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E061" w14:textId="2A719EEA" w:rsidR="00647417" w:rsidRDefault="00091F8A" w:rsidP="000D2590">
      <w:pPr>
        <w:pStyle w:val="Heading1"/>
        <w:jc w:val="center"/>
        <w:rPr>
          <w:b/>
          <w:bCs/>
        </w:rPr>
      </w:pPr>
      <w:r>
        <w:rPr>
          <w:b/>
          <w:bCs/>
        </w:rPr>
        <w:t>Money</w:t>
      </w:r>
      <w:r w:rsidR="000D2590">
        <w:rPr>
          <w:b/>
          <w:bCs/>
        </w:rPr>
        <w:t xml:space="preserve"> -</w:t>
      </w:r>
      <w:r w:rsidR="00647417" w:rsidRPr="000D2590">
        <w:rPr>
          <w:b/>
          <w:bCs/>
        </w:rPr>
        <w:t xml:space="preserve"> Part </w:t>
      </w:r>
      <w:r>
        <w:rPr>
          <w:b/>
          <w:bCs/>
        </w:rPr>
        <w:t>1</w:t>
      </w:r>
    </w:p>
    <w:p w14:paraId="2C63DC4B" w14:textId="45E7B64B" w:rsidR="004F21D8" w:rsidRPr="004F21D8" w:rsidRDefault="00091F8A" w:rsidP="004F21D8">
      <w:pPr>
        <w:jc w:val="center"/>
        <w:rPr>
          <w:b/>
          <w:bCs/>
        </w:rPr>
      </w:pPr>
      <w:r>
        <w:rPr>
          <w:b/>
          <w:bCs/>
        </w:rPr>
        <w:t>The Tithe</w:t>
      </w:r>
      <w:r w:rsidR="00C10081">
        <w:rPr>
          <w:b/>
          <w:bCs/>
        </w:rPr>
        <w:t xml:space="preserve"> &amp; Other Aspects</w:t>
      </w:r>
    </w:p>
    <w:p w14:paraId="79B66F12" w14:textId="29D627D5" w:rsidR="004F21D8" w:rsidRPr="00F34D06" w:rsidRDefault="004F21D8" w:rsidP="004F21D8">
      <w:pPr>
        <w:pStyle w:val="Heading1"/>
        <w:shd w:val="clear" w:color="auto" w:fill="568278" w:themeFill="accent5" w:themeFillShade="BF"/>
        <w:rPr>
          <w:b/>
          <w:bCs/>
          <w:color w:val="auto"/>
          <w:sz w:val="24"/>
          <w:szCs w:val="24"/>
        </w:rPr>
      </w:pPr>
      <w:r>
        <w:rPr>
          <w:b/>
          <w:bCs/>
          <w:color w:val="auto"/>
          <w:sz w:val="24"/>
          <w:szCs w:val="24"/>
        </w:rPr>
        <w:t>1</w:t>
      </w:r>
      <w:r w:rsidRPr="00F34D06">
        <w:rPr>
          <w:b/>
          <w:bCs/>
          <w:color w:val="auto"/>
          <w:sz w:val="24"/>
          <w:szCs w:val="24"/>
        </w:rPr>
        <w:t xml:space="preserve">: </w:t>
      </w:r>
      <w:r w:rsidR="00091F8A">
        <w:rPr>
          <w:b/>
          <w:bCs/>
          <w:color w:val="auto"/>
          <w:sz w:val="24"/>
          <w:szCs w:val="24"/>
        </w:rPr>
        <w:t>The Tithe</w:t>
      </w:r>
    </w:p>
    <w:p w14:paraId="3B905AA4" w14:textId="3708B800" w:rsidR="0060558F" w:rsidRDefault="0060558F" w:rsidP="0060558F">
      <w:pPr>
        <w:pStyle w:val="Heading6"/>
      </w:pPr>
      <w:r>
        <w:t>I used to think that if you tithed this scripture said their would be meat in your house, but when you read it, it actually says in God’s house</w:t>
      </w:r>
      <w:r w:rsidR="009D518C">
        <w:t xml:space="preserve">. </w:t>
      </w:r>
    </w:p>
    <w:p w14:paraId="44203DE4" w14:textId="5EF5C07B" w:rsidR="009D518C" w:rsidRPr="009D518C" w:rsidRDefault="009D518C" w:rsidP="009D518C">
      <w:r>
        <w:t>God’s gives more than just a promise</w:t>
      </w:r>
      <w:r w:rsidR="0058382A">
        <w:t xml:space="preserve"> – he says prove me, </w:t>
      </w:r>
      <w:r w:rsidR="00A24604">
        <w:t xml:space="preserve">and </w:t>
      </w:r>
      <w:r w:rsidR="0058382A">
        <w:t xml:space="preserve">signs his name, </w:t>
      </w:r>
      <w:r w:rsidR="00A24604">
        <w:t>that</w:t>
      </w:r>
      <w:r w:rsidR="0058382A">
        <w:t xml:space="preserve"> he will open the windows of heaven and pour you out a blessing that there isn’t room enough to receive.</w:t>
      </w:r>
    </w:p>
    <w:p w14:paraId="0B5568A0" w14:textId="482B2DFF" w:rsidR="00C44D26" w:rsidRDefault="00C44D26" w:rsidP="00C744A4">
      <w:pPr>
        <w:rPr>
          <w:rFonts w:eastAsiaTheme="majorEastAsia" w:cstheme="majorBidi"/>
          <w:color w:val="548AB7" w:themeColor="accent1" w:themeShade="BF"/>
        </w:rPr>
      </w:pPr>
      <w:r w:rsidRPr="00C44D26">
        <w:rPr>
          <w:rFonts w:eastAsiaTheme="majorEastAsia" w:cstheme="majorBidi"/>
          <w:color w:val="548AB7" w:themeColor="accent1" w:themeShade="BF"/>
        </w:rPr>
        <w:t>Malachi 3:10</w:t>
      </w:r>
    </w:p>
    <w:p w14:paraId="458FFAE8" w14:textId="07B379D4" w:rsidR="00D23C08" w:rsidRPr="001D4758" w:rsidRDefault="001D4758" w:rsidP="00C744A4">
      <w:pPr>
        <w:rPr>
          <w:rFonts w:eastAsiaTheme="majorEastAsia" w:cstheme="majorBidi"/>
          <w:i/>
          <w:iCs/>
          <w:color w:val="595959" w:themeColor="text1" w:themeTint="A6"/>
        </w:rPr>
      </w:pPr>
      <w:r w:rsidRPr="001D4758">
        <w:rPr>
          <w:rFonts w:eastAsiaTheme="majorEastAsia" w:cstheme="majorBidi"/>
          <w:i/>
          <w:iCs/>
          <w:color w:val="595959" w:themeColor="text1" w:themeTint="A6"/>
        </w:rPr>
        <w:t>10 Bring ye all the tithes into the storehouse, that there may be meat in mine house, and prove me now herewith, saith the Lord of hosts, if I will not open you the windows of heaven, and pour you out a blessing, that there shall not be room enough to receive it.</w:t>
      </w:r>
    </w:p>
    <w:p w14:paraId="2423C2B0" w14:textId="77777777" w:rsidR="008042E4" w:rsidRDefault="008042E4" w:rsidP="00C744A4"/>
    <w:p w14:paraId="7DBEA327" w14:textId="0664B30A" w:rsidR="003E3B6C" w:rsidRPr="00F34D06" w:rsidRDefault="00DF7B9B" w:rsidP="003E3B6C">
      <w:pPr>
        <w:pStyle w:val="Heading1"/>
        <w:shd w:val="clear" w:color="auto" w:fill="568278" w:themeFill="accent5" w:themeFillShade="BF"/>
        <w:rPr>
          <w:b/>
          <w:bCs/>
          <w:color w:val="auto"/>
          <w:sz w:val="24"/>
          <w:szCs w:val="24"/>
        </w:rPr>
      </w:pPr>
      <w:r>
        <w:rPr>
          <w:b/>
          <w:bCs/>
          <w:color w:val="auto"/>
          <w:sz w:val="24"/>
          <w:szCs w:val="24"/>
        </w:rPr>
        <w:t>2</w:t>
      </w:r>
      <w:r w:rsidR="003E3B6C" w:rsidRPr="00F34D06">
        <w:rPr>
          <w:b/>
          <w:bCs/>
          <w:color w:val="auto"/>
          <w:sz w:val="24"/>
          <w:szCs w:val="24"/>
        </w:rPr>
        <w:t xml:space="preserve">: </w:t>
      </w:r>
      <w:r w:rsidR="003E3B6C">
        <w:rPr>
          <w:b/>
          <w:bCs/>
          <w:color w:val="auto"/>
          <w:sz w:val="24"/>
          <w:szCs w:val="24"/>
        </w:rPr>
        <w:t xml:space="preserve">Abraham tithes to </w:t>
      </w:r>
      <w:r w:rsidR="00C243B7">
        <w:rPr>
          <w:b/>
          <w:bCs/>
          <w:color w:val="auto"/>
          <w:sz w:val="24"/>
          <w:szCs w:val="24"/>
        </w:rPr>
        <w:t>Melchizedek</w:t>
      </w:r>
      <w:r w:rsidR="00D00E01">
        <w:rPr>
          <w:b/>
          <w:bCs/>
          <w:color w:val="auto"/>
          <w:sz w:val="24"/>
          <w:szCs w:val="24"/>
        </w:rPr>
        <w:t xml:space="preserve"> – the priest of the most</w:t>
      </w:r>
      <w:r w:rsidR="001F1195">
        <w:rPr>
          <w:b/>
          <w:bCs/>
          <w:color w:val="auto"/>
          <w:sz w:val="24"/>
          <w:szCs w:val="24"/>
        </w:rPr>
        <w:t>-</w:t>
      </w:r>
      <w:r w:rsidR="00D00E01">
        <w:rPr>
          <w:b/>
          <w:bCs/>
          <w:color w:val="auto"/>
          <w:sz w:val="24"/>
          <w:szCs w:val="24"/>
        </w:rPr>
        <w:t>high God</w:t>
      </w:r>
    </w:p>
    <w:p w14:paraId="038F5652" w14:textId="63C1C277" w:rsidR="00B16167" w:rsidRDefault="00B16167" w:rsidP="00613C7E">
      <w:pPr>
        <w:pStyle w:val="Heading5"/>
      </w:pPr>
      <w:r>
        <w:t>The king of Salem brought for the bread and the wine</w:t>
      </w:r>
    </w:p>
    <w:p w14:paraId="22975DB5" w14:textId="0EDDA67B" w:rsidR="00700B1E" w:rsidRDefault="00C36BB2" w:rsidP="00C36BB2">
      <w:pPr>
        <w:pStyle w:val="Heading6"/>
      </w:pPr>
      <w:r>
        <w:t>P</w:t>
      </w:r>
      <w:r w:rsidR="00700B1E">
        <w:t>ossessor of heaven and earth</w:t>
      </w:r>
      <w:r>
        <w:t xml:space="preserve"> – God</w:t>
      </w:r>
    </w:p>
    <w:p w14:paraId="4C9CFF2B" w14:textId="0390A3EB" w:rsidR="00B41818" w:rsidRDefault="00B41818" w:rsidP="00DC11C9">
      <w:pPr>
        <w:pStyle w:val="Heading6"/>
      </w:pPr>
      <w:r>
        <w:t>Lot is captured</w:t>
      </w:r>
    </w:p>
    <w:p w14:paraId="49805BC8" w14:textId="65B57322" w:rsidR="00B41818" w:rsidRPr="00B41818" w:rsidRDefault="00B41818" w:rsidP="00DC11C9">
      <w:pPr>
        <w:pStyle w:val="Heading6"/>
      </w:pPr>
      <w:r>
        <w:t xml:space="preserve">Abraham had 318 trained servants born in his own house – that </w:t>
      </w:r>
      <w:r w:rsidR="009425DF">
        <w:t>could take on the role of a warrior</w:t>
      </w:r>
    </w:p>
    <w:p w14:paraId="1DA012CF" w14:textId="70D3AC8B" w:rsidR="00E02361" w:rsidRDefault="00122E49" w:rsidP="00613C7E">
      <w:pPr>
        <w:pStyle w:val="Heading5"/>
      </w:pPr>
      <w:r>
        <w:rPr>
          <w:noProof/>
        </w:rPr>
        <w:drawing>
          <wp:inline distT="0" distB="0" distL="0" distR="0" wp14:anchorId="5DF33F67" wp14:editId="5775F16F">
            <wp:extent cx="2621280" cy="1743075"/>
            <wp:effectExtent l="0" t="0" r="7620" b="9525"/>
            <wp:docPr id="1635810857" name="Picture 1" descr="How we shared the bread and wine on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we shared the bread and wine on Zo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280" cy="1743075"/>
                    </a:xfrm>
                    <a:prstGeom prst="rect">
                      <a:avLst/>
                    </a:prstGeom>
                    <a:noFill/>
                    <a:ln>
                      <a:noFill/>
                    </a:ln>
                  </pic:spPr>
                </pic:pic>
              </a:graphicData>
            </a:graphic>
          </wp:inline>
        </w:drawing>
      </w:r>
    </w:p>
    <w:p w14:paraId="6C71A55B" w14:textId="079942B0" w:rsidR="00EE39DB" w:rsidRDefault="00EE39DB" w:rsidP="00613C7E">
      <w:pPr>
        <w:pStyle w:val="Heading5"/>
      </w:pPr>
      <w:r w:rsidRPr="00EE39DB">
        <w:t>Genesis 14</w:t>
      </w:r>
      <w:r>
        <w:t>:14-20</w:t>
      </w:r>
    </w:p>
    <w:p w14:paraId="655FB9F4" w14:textId="77777777" w:rsidR="00EE39DB" w:rsidRPr="00EE39DB" w:rsidRDefault="00EE39DB" w:rsidP="00EE39DB">
      <w:r w:rsidRPr="00EE39DB">
        <w:rPr>
          <w:b/>
          <w:bCs/>
          <w:vertAlign w:val="superscript"/>
        </w:rPr>
        <w:t>14 </w:t>
      </w:r>
      <w:r w:rsidRPr="00EE39DB">
        <w:t>And when Abram heard that his brother was taken captive, he armed his trained servants, born in his own house, three hundred and eighteen, and pursued them unto Dan.</w:t>
      </w:r>
    </w:p>
    <w:p w14:paraId="246DA075" w14:textId="77777777" w:rsidR="00EE39DB" w:rsidRPr="00EE39DB" w:rsidRDefault="00EE39DB" w:rsidP="00EE39DB">
      <w:r w:rsidRPr="00EE39DB">
        <w:rPr>
          <w:b/>
          <w:bCs/>
          <w:vertAlign w:val="superscript"/>
        </w:rPr>
        <w:t>15 </w:t>
      </w:r>
      <w:r w:rsidRPr="00EE39DB">
        <w:t>And he divided himself against them, he and his servants, by night, and smote them, and pursued them unto Hobah, which is on the left hand of Damascus.</w:t>
      </w:r>
    </w:p>
    <w:p w14:paraId="1CB161AD" w14:textId="77777777" w:rsidR="00EE39DB" w:rsidRPr="00EE39DB" w:rsidRDefault="00EE39DB" w:rsidP="00EE39DB">
      <w:r w:rsidRPr="00EE39DB">
        <w:rPr>
          <w:b/>
          <w:bCs/>
          <w:vertAlign w:val="superscript"/>
        </w:rPr>
        <w:t>16 </w:t>
      </w:r>
      <w:r w:rsidRPr="00EE39DB">
        <w:t>And he brought back all the goods, and also brought again his brother Lot, and his goods, and the women also, and the people.</w:t>
      </w:r>
    </w:p>
    <w:p w14:paraId="5BFCF406" w14:textId="77777777" w:rsidR="00EE39DB" w:rsidRPr="00EE39DB" w:rsidRDefault="00EE39DB" w:rsidP="00EE39DB">
      <w:r w:rsidRPr="00EE39DB">
        <w:rPr>
          <w:b/>
          <w:bCs/>
          <w:vertAlign w:val="superscript"/>
        </w:rPr>
        <w:lastRenderedPageBreak/>
        <w:t>17 </w:t>
      </w:r>
      <w:r w:rsidRPr="00EE39DB">
        <w:t>And the king of Sodom went out to meet him after his return from the slaughter of Chedorlaomer, and of the kings that were with him, at the valley of Shaveh, which is the king's dale.</w:t>
      </w:r>
    </w:p>
    <w:p w14:paraId="122A83A4" w14:textId="77777777" w:rsidR="00EE39DB" w:rsidRPr="00EE39DB" w:rsidRDefault="00EE39DB" w:rsidP="00EE39DB">
      <w:r w:rsidRPr="00EE39DB">
        <w:rPr>
          <w:b/>
          <w:bCs/>
          <w:vertAlign w:val="superscript"/>
        </w:rPr>
        <w:t>18 </w:t>
      </w:r>
      <w:r w:rsidRPr="00EE39DB">
        <w:t>And Melchizedek king of Salem brought forth bread and wine: and he was the priest of the most high God.</w:t>
      </w:r>
    </w:p>
    <w:p w14:paraId="0408EEEB" w14:textId="77777777" w:rsidR="00EE39DB" w:rsidRPr="00EE39DB" w:rsidRDefault="00EE39DB" w:rsidP="00EE39DB">
      <w:r w:rsidRPr="00EE39DB">
        <w:rPr>
          <w:b/>
          <w:bCs/>
          <w:vertAlign w:val="superscript"/>
        </w:rPr>
        <w:t>19 </w:t>
      </w:r>
      <w:r w:rsidRPr="00EE39DB">
        <w:t>And he blessed him, and said, Blessed be Abram of the most high God, possessor of heaven and earth:</w:t>
      </w:r>
    </w:p>
    <w:p w14:paraId="65C253A8" w14:textId="77777777" w:rsidR="00EE39DB" w:rsidRPr="00EE39DB" w:rsidRDefault="00EE39DB" w:rsidP="00EE39DB">
      <w:r w:rsidRPr="00EE39DB">
        <w:rPr>
          <w:b/>
          <w:bCs/>
          <w:vertAlign w:val="superscript"/>
        </w:rPr>
        <w:t>20 </w:t>
      </w:r>
      <w:r w:rsidRPr="00EE39DB">
        <w:t>And blessed be the most high God, which hath delivered thine enemies into thy hand. And he gave him tithes of all.</w:t>
      </w:r>
    </w:p>
    <w:p w14:paraId="0ED681F4" w14:textId="77777777" w:rsidR="00EE39DB" w:rsidRDefault="00EE39DB" w:rsidP="00750201"/>
    <w:p w14:paraId="249CE526" w14:textId="1A7C713F" w:rsidR="00F66677" w:rsidRPr="00F34D06" w:rsidRDefault="00DF7B9B" w:rsidP="00F66677">
      <w:pPr>
        <w:pStyle w:val="Heading1"/>
        <w:shd w:val="clear" w:color="auto" w:fill="568278" w:themeFill="accent5" w:themeFillShade="BF"/>
        <w:rPr>
          <w:b/>
          <w:bCs/>
          <w:color w:val="auto"/>
          <w:sz w:val="24"/>
          <w:szCs w:val="24"/>
        </w:rPr>
      </w:pPr>
      <w:r>
        <w:rPr>
          <w:b/>
          <w:bCs/>
          <w:color w:val="auto"/>
          <w:sz w:val="24"/>
          <w:szCs w:val="24"/>
        </w:rPr>
        <w:t>3</w:t>
      </w:r>
      <w:r w:rsidR="00F66677" w:rsidRPr="00F34D06">
        <w:rPr>
          <w:b/>
          <w:bCs/>
          <w:color w:val="auto"/>
          <w:sz w:val="24"/>
          <w:szCs w:val="24"/>
        </w:rPr>
        <w:t xml:space="preserve">: </w:t>
      </w:r>
      <w:r w:rsidR="00F66677">
        <w:rPr>
          <w:b/>
          <w:bCs/>
          <w:color w:val="auto"/>
          <w:sz w:val="24"/>
          <w:szCs w:val="24"/>
        </w:rPr>
        <w:t>Prosperity – Not just money</w:t>
      </w:r>
    </w:p>
    <w:p w14:paraId="4EE09396" w14:textId="6C9DC866" w:rsidR="00C33847" w:rsidRDefault="00C33847" w:rsidP="00C33847">
      <w:pPr>
        <w:pStyle w:val="Heading5"/>
      </w:pPr>
      <w:r>
        <w:t>What does it mean to have your soul prosper</w:t>
      </w:r>
    </w:p>
    <w:p w14:paraId="229AEFDD" w14:textId="5314461E" w:rsidR="00C33847" w:rsidRDefault="00C33847" w:rsidP="00B85B36">
      <w:pPr>
        <w:pStyle w:val="Heading6"/>
      </w:pPr>
      <w:r>
        <w:t>Your soul is your mind, will, and emotions.</w:t>
      </w:r>
    </w:p>
    <w:p w14:paraId="045BF941" w14:textId="3E4BC235" w:rsidR="00572AF0" w:rsidRDefault="00572AF0" w:rsidP="001E28AC">
      <w:pPr>
        <w:pStyle w:val="Heading6"/>
      </w:pPr>
      <w:r>
        <w:t>Mind – the more you know, the more you can do</w:t>
      </w:r>
      <w:r w:rsidR="00B16627">
        <w:t xml:space="preserve"> – this is in all 5 of the areas</w:t>
      </w:r>
      <w:r w:rsidR="009A7250">
        <w:t>:</w:t>
      </w:r>
      <w:r w:rsidR="00B16627">
        <w:t xml:space="preserve"> Spiritual, Physical, Financial, Emotional, and </w:t>
      </w:r>
      <w:r w:rsidR="00732C84">
        <w:t>mental</w:t>
      </w:r>
    </w:p>
    <w:p w14:paraId="766B0684" w14:textId="45F7613A" w:rsidR="00572AF0" w:rsidRDefault="00572AF0" w:rsidP="001E28AC">
      <w:pPr>
        <w:pStyle w:val="Heading6"/>
      </w:pPr>
      <w:r>
        <w:t>Will – Self</w:t>
      </w:r>
      <w:r w:rsidR="00714D9E">
        <w:t>-</w:t>
      </w:r>
      <w:r>
        <w:t>control is will</w:t>
      </w:r>
      <w:r w:rsidR="00CE77C5">
        <w:t>-</w:t>
      </w:r>
      <w:r>
        <w:t>power</w:t>
      </w:r>
      <w:r w:rsidR="00ED1F97">
        <w:t xml:space="preserve">, </w:t>
      </w:r>
      <w:r w:rsidR="00830B14">
        <w:t xml:space="preserve">but also </w:t>
      </w:r>
      <w:r w:rsidR="00ED1F97">
        <w:t>a fruit of the Spirit</w:t>
      </w:r>
    </w:p>
    <w:p w14:paraId="3801C9FC" w14:textId="0A56D366" w:rsidR="00572AF0" w:rsidRPr="00572AF0" w:rsidRDefault="00572AF0" w:rsidP="001E28AC">
      <w:pPr>
        <w:pStyle w:val="Heading6"/>
      </w:pPr>
      <w:r>
        <w:t>Emotions – Be angry and sin not!</w:t>
      </w:r>
    </w:p>
    <w:p w14:paraId="0BD9D608" w14:textId="118FA604" w:rsidR="002F59BD" w:rsidRDefault="00CC2F2A" w:rsidP="00C33847">
      <w:pPr>
        <w:pStyle w:val="Heading5"/>
      </w:pPr>
      <w:r w:rsidRPr="00CC2F2A">
        <w:t>3 John 2</w:t>
      </w:r>
    </w:p>
    <w:p w14:paraId="45134C17" w14:textId="5A7BC55A" w:rsidR="00CC2F2A" w:rsidRDefault="00CC2F2A" w:rsidP="00750201">
      <w:r w:rsidRPr="00CC2F2A">
        <w:rPr>
          <w:b/>
          <w:bCs/>
          <w:vertAlign w:val="superscript"/>
        </w:rPr>
        <w:t>2 </w:t>
      </w:r>
      <w:r w:rsidRPr="00CC2F2A">
        <w:t>Beloved, I wish above all things that thou mayest prosper and be in health, even as thy soul prospereth.</w:t>
      </w:r>
    </w:p>
    <w:p w14:paraId="7C6908AE" w14:textId="35BF2D09" w:rsidR="0018276F" w:rsidRPr="00F34D06" w:rsidRDefault="00DF7B9B" w:rsidP="0018276F">
      <w:pPr>
        <w:pStyle w:val="Heading1"/>
        <w:shd w:val="clear" w:color="auto" w:fill="568278" w:themeFill="accent5" w:themeFillShade="BF"/>
        <w:rPr>
          <w:b/>
          <w:bCs/>
          <w:color w:val="auto"/>
          <w:sz w:val="24"/>
          <w:szCs w:val="24"/>
        </w:rPr>
      </w:pPr>
      <w:r>
        <w:rPr>
          <w:b/>
          <w:bCs/>
          <w:color w:val="auto"/>
          <w:sz w:val="24"/>
          <w:szCs w:val="24"/>
        </w:rPr>
        <w:t>4</w:t>
      </w:r>
      <w:r w:rsidR="0018276F" w:rsidRPr="00F34D06">
        <w:rPr>
          <w:b/>
          <w:bCs/>
          <w:color w:val="auto"/>
          <w:sz w:val="24"/>
          <w:szCs w:val="24"/>
        </w:rPr>
        <w:t xml:space="preserve">: </w:t>
      </w:r>
      <w:r w:rsidR="0018276F">
        <w:rPr>
          <w:b/>
          <w:bCs/>
          <w:color w:val="auto"/>
          <w:sz w:val="24"/>
          <w:szCs w:val="24"/>
        </w:rPr>
        <w:t>Did Jesus have more than enough?</w:t>
      </w:r>
    </w:p>
    <w:p w14:paraId="3A9FE24F" w14:textId="63C063E6" w:rsidR="00B06B26" w:rsidRDefault="00046155" w:rsidP="00B06B26">
      <w:pPr>
        <w:pStyle w:val="Heading5"/>
      </w:pPr>
      <w:r>
        <w:t>They gambled over the clothes of Jesus</w:t>
      </w:r>
    </w:p>
    <w:p w14:paraId="22B9C153" w14:textId="4C281ED8" w:rsidR="00B06B26" w:rsidRPr="00C33847" w:rsidRDefault="00046155" w:rsidP="00B06B26">
      <w:pPr>
        <w:pStyle w:val="Heading6"/>
      </w:pPr>
      <w:r>
        <w:t>They must have been Zegna, Canali,</w:t>
      </w:r>
      <w:r w:rsidR="00A21BC3">
        <w:t xml:space="preserve"> </w:t>
      </w:r>
      <w:r>
        <w:t>Brioni, Kiton, Tom Ford, Gucci, Dolce &amp; Gabbana or Giorgio Armasni</w:t>
      </w:r>
    </w:p>
    <w:p w14:paraId="010FB76C" w14:textId="77777777" w:rsidR="000D71CC" w:rsidRDefault="000D71CC" w:rsidP="000D71CC">
      <w:pPr>
        <w:rPr>
          <w:rFonts w:eastAsiaTheme="majorEastAsia" w:cstheme="majorBidi"/>
          <w:color w:val="548AB7" w:themeColor="accent1" w:themeShade="BF"/>
        </w:rPr>
      </w:pPr>
      <w:r w:rsidRPr="000D71CC">
        <w:rPr>
          <w:rFonts w:eastAsiaTheme="majorEastAsia" w:cstheme="majorBidi"/>
          <w:color w:val="548AB7" w:themeColor="accent1" w:themeShade="BF"/>
        </w:rPr>
        <w:t>John 19:23-24</w:t>
      </w:r>
    </w:p>
    <w:p w14:paraId="55966B2C" w14:textId="4AFA5806" w:rsidR="000D71CC" w:rsidRPr="000D71CC" w:rsidRDefault="000D71CC" w:rsidP="000D71CC">
      <w:r w:rsidRPr="000D71CC">
        <w:rPr>
          <w:b/>
          <w:bCs/>
          <w:vertAlign w:val="superscript"/>
        </w:rPr>
        <w:t>23 </w:t>
      </w:r>
      <w:r w:rsidRPr="000D71CC">
        <w:t>Then the soldiers, when they had crucified Jesus, took his garments, and made four parts, to every soldier a part; and also his coat: now the coat was without seam, woven from the top throughout.</w:t>
      </w:r>
    </w:p>
    <w:p w14:paraId="069A546C" w14:textId="77777777" w:rsidR="000D71CC" w:rsidRPr="000D71CC" w:rsidRDefault="000D71CC" w:rsidP="000D71CC">
      <w:r w:rsidRPr="000D71CC">
        <w:rPr>
          <w:b/>
          <w:bCs/>
          <w:vertAlign w:val="superscript"/>
        </w:rPr>
        <w:t>24 </w:t>
      </w:r>
      <w:r w:rsidRPr="000D71CC">
        <w:t>They said therefore among themselves, Let us not rend it, but cast lots for it, whose it shall be: that the scripture might be fulfilled, which saith, They parted my raiment among them, and for my vesture they did cast lots. These things therefore the soldiers did.</w:t>
      </w:r>
    </w:p>
    <w:p w14:paraId="7F390DC5" w14:textId="71A0C509" w:rsidR="00B06EF7" w:rsidRPr="00C17A7B" w:rsidRDefault="00B06EF7" w:rsidP="00B06EF7">
      <w:pPr>
        <w:pStyle w:val="Heading5"/>
        <w:rPr>
          <w:b/>
          <w:bCs/>
        </w:rPr>
      </w:pPr>
      <w:r w:rsidRPr="00C17A7B">
        <w:rPr>
          <w:b/>
          <w:bCs/>
        </w:rPr>
        <w:lastRenderedPageBreak/>
        <w:t>More than enough</w:t>
      </w:r>
      <w:r w:rsidR="0000342C" w:rsidRPr="00C17A7B">
        <w:rPr>
          <w:b/>
          <w:bCs/>
        </w:rPr>
        <w:t xml:space="preserve"> - </w:t>
      </w:r>
      <w:r w:rsidRPr="00C17A7B">
        <w:rPr>
          <w:b/>
          <w:bCs/>
        </w:rPr>
        <w:t>can also refer to the spiritual knowledge to obtain</w:t>
      </w:r>
      <w:r w:rsidR="002E2D5D" w:rsidRPr="00C17A7B">
        <w:rPr>
          <w:b/>
          <w:bCs/>
        </w:rPr>
        <w:t xml:space="preserve"> what is needed</w:t>
      </w:r>
    </w:p>
    <w:p w14:paraId="19486BBC" w14:textId="77777777" w:rsidR="00B06EF7" w:rsidRDefault="00B06EF7" w:rsidP="00B06EF7">
      <w:pPr>
        <w:pStyle w:val="Heading6"/>
      </w:pPr>
      <w:r>
        <w:t>Remember when he said the girl is just asleep?</w:t>
      </w:r>
    </w:p>
    <w:p w14:paraId="0A59BD5A" w14:textId="77777777" w:rsidR="00B06EF7" w:rsidRPr="00B06EF7" w:rsidRDefault="00B06EF7" w:rsidP="00B06EF7">
      <w:pPr>
        <w:pStyle w:val="Heading6"/>
      </w:pPr>
      <w:r>
        <w:t>Jesus had a habit of speaking faith in his day to day life.</w:t>
      </w:r>
    </w:p>
    <w:p w14:paraId="28A8797D" w14:textId="647943C9" w:rsidR="00B06EF7" w:rsidRDefault="00B06EF7" w:rsidP="00B06EF7">
      <w:pPr>
        <w:pStyle w:val="Heading6"/>
      </w:pPr>
      <w:r>
        <w:t>When money was needed for taxes Jesus said – go fishing</w:t>
      </w:r>
    </w:p>
    <w:p w14:paraId="45CCE87A" w14:textId="032383CA" w:rsidR="00B06EF7" w:rsidRDefault="00B06EF7" w:rsidP="00B06EF7">
      <w:pPr>
        <w:pStyle w:val="Heading6"/>
      </w:pPr>
      <w:r>
        <w:t>He tapped into a spiritual level based on what must have been Mark 11:23</w:t>
      </w:r>
    </w:p>
    <w:p w14:paraId="1CDC9257" w14:textId="2CA2B17A" w:rsidR="000D71CC" w:rsidRDefault="00B06EF7" w:rsidP="00B06EF7">
      <w:pPr>
        <w:pStyle w:val="Heading6"/>
      </w:pPr>
      <w:r w:rsidRPr="00B06EF7">
        <w:t>Matthew 17:27</w:t>
      </w:r>
    </w:p>
    <w:p w14:paraId="17A99DDB" w14:textId="0F4C9BB1" w:rsidR="00B06EF7" w:rsidRDefault="00B06EF7" w:rsidP="00750201">
      <w:r w:rsidRPr="00B06EF7">
        <w:rPr>
          <w:b/>
          <w:bCs/>
          <w:vertAlign w:val="superscript"/>
        </w:rPr>
        <w:t>27 </w:t>
      </w:r>
      <w:r w:rsidRPr="00B06EF7">
        <w:t>Notwithstanding, lest we should offend them, go thou to the sea, and cast an hook, and take up the fish that first cometh up; and when thou hast opened his mouth, thou shalt find a piece of money: that take, and give unto them for me and thee.</w:t>
      </w:r>
    </w:p>
    <w:p w14:paraId="16EA24D1" w14:textId="74024CA5" w:rsidR="00795714" w:rsidRDefault="00DF7B9B" w:rsidP="00795714">
      <w:pPr>
        <w:pStyle w:val="Heading1"/>
        <w:shd w:val="clear" w:color="auto" w:fill="568278" w:themeFill="accent5" w:themeFillShade="BF"/>
        <w:rPr>
          <w:b/>
          <w:bCs/>
          <w:color w:val="auto"/>
          <w:sz w:val="24"/>
          <w:szCs w:val="24"/>
        </w:rPr>
      </w:pPr>
      <w:r>
        <w:rPr>
          <w:b/>
          <w:bCs/>
          <w:color w:val="auto"/>
          <w:sz w:val="24"/>
          <w:szCs w:val="24"/>
        </w:rPr>
        <w:t>5</w:t>
      </w:r>
      <w:r w:rsidR="00795714" w:rsidRPr="00F34D06">
        <w:rPr>
          <w:b/>
          <w:bCs/>
          <w:color w:val="auto"/>
          <w:sz w:val="24"/>
          <w:szCs w:val="24"/>
        </w:rPr>
        <w:t xml:space="preserve">: </w:t>
      </w:r>
      <w:r w:rsidR="0065576E">
        <w:rPr>
          <w:b/>
          <w:bCs/>
          <w:color w:val="auto"/>
          <w:sz w:val="24"/>
          <w:szCs w:val="24"/>
        </w:rPr>
        <w:t>Imagine a quarter that always lands on heads when you flip it</w:t>
      </w:r>
    </w:p>
    <w:p w14:paraId="19E98560" w14:textId="05FFB5A2" w:rsidR="0065576E" w:rsidRPr="003B1E6A" w:rsidRDefault="0065576E" w:rsidP="003B1E6A">
      <w:pPr>
        <w:pStyle w:val="Heading4"/>
        <w:rPr>
          <w:b/>
          <w:bCs/>
        </w:rPr>
      </w:pPr>
      <w:r w:rsidRPr="003B1E6A">
        <w:rPr>
          <w:b/>
          <w:bCs/>
        </w:rPr>
        <w:t>Above and Not beneath</w:t>
      </w:r>
      <w:r w:rsidR="003B1E6A" w:rsidRPr="003B1E6A">
        <w:rPr>
          <w:b/>
          <w:bCs/>
        </w:rPr>
        <w:t>!</w:t>
      </w:r>
    </w:p>
    <w:p w14:paraId="2EAE79EF" w14:textId="259CF912" w:rsidR="0065576E" w:rsidRDefault="0049760D" w:rsidP="0065576E">
      <w:pPr>
        <w:pStyle w:val="Heading6"/>
      </w:pPr>
      <w:r>
        <w:t xml:space="preserve">To Observe and to </w:t>
      </w:r>
      <w:r w:rsidR="00656BF1">
        <w:t>d</w:t>
      </w:r>
      <w:r>
        <w:t>o</w:t>
      </w:r>
    </w:p>
    <w:p w14:paraId="2574B311" w14:textId="26EA0AA5" w:rsidR="00094B27" w:rsidRPr="00094B27" w:rsidRDefault="00094B27" w:rsidP="007D70D5">
      <w:pPr>
        <w:pStyle w:val="Heading6"/>
      </w:pPr>
      <w:r>
        <w:t>Question: is this</w:t>
      </w:r>
      <w:r w:rsidR="00BD24D5">
        <w:t xml:space="preserve"> scripture</w:t>
      </w:r>
      <w:r>
        <w:t xml:space="preserve"> something you confess daily?</w:t>
      </w:r>
    </w:p>
    <w:p w14:paraId="7688994B" w14:textId="77777777" w:rsidR="0065576E" w:rsidRDefault="0065576E" w:rsidP="0065576E">
      <w:pPr>
        <w:rPr>
          <w:rFonts w:eastAsiaTheme="majorEastAsia" w:cstheme="majorBidi"/>
          <w:color w:val="548AB7" w:themeColor="accent1" w:themeShade="BF"/>
        </w:rPr>
      </w:pPr>
      <w:r w:rsidRPr="00283F16">
        <w:rPr>
          <w:rFonts w:eastAsiaTheme="majorEastAsia" w:cstheme="majorBidi"/>
          <w:color w:val="548AB7" w:themeColor="accent1" w:themeShade="BF"/>
        </w:rPr>
        <w:t>Deuteronomy 28:13</w:t>
      </w:r>
    </w:p>
    <w:p w14:paraId="716DB96B" w14:textId="77777777" w:rsidR="0065576E" w:rsidRDefault="0065576E" w:rsidP="0065576E">
      <w:r w:rsidRPr="008E7C6F">
        <w:t>13 </w:t>
      </w:r>
      <w:r w:rsidRPr="00BE5D89">
        <w:rPr>
          <w:highlight w:val="yellow"/>
        </w:rPr>
        <w:t>And the Lord shall make thee the head</w:t>
      </w:r>
      <w:r w:rsidRPr="008E7C6F">
        <w:t>, and not the tail; and thou shalt be above only, and thou shalt not be beneath; if that thou hearken unto the commandments of the Lord thy God, which I command thee this day, to observe and to do them:</w:t>
      </w:r>
    </w:p>
    <w:p w14:paraId="1D34770D" w14:textId="6E89D196" w:rsidR="0021292C" w:rsidRDefault="0021292C" w:rsidP="00A90841">
      <w:pPr>
        <w:pStyle w:val="Heading6"/>
      </w:pPr>
      <w:r>
        <w:t>Confession: The Lord makes me the head and not the tail; I am above only and not beneath. I hearken diligently to the commands of the Lord.</w:t>
      </w:r>
      <w:r w:rsidR="00182356">
        <w:t xml:space="preserve"> I observe then and do them.</w:t>
      </w:r>
    </w:p>
    <w:p w14:paraId="2416A275" w14:textId="4AF17F02" w:rsidR="008B2279" w:rsidRDefault="008B2279" w:rsidP="008B2279">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w:t>
      </w:r>
      <w:r w:rsidR="00E1243C">
        <w:rPr>
          <w:b/>
          <w:bCs/>
          <w:color w:val="auto"/>
          <w:sz w:val="24"/>
          <w:szCs w:val="24"/>
        </w:rPr>
        <w:t xml:space="preserve">With a </w:t>
      </w:r>
      <w:r w:rsidR="00E81D20">
        <w:rPr>
          <w:b/>
          <w:bCs/>
          <w:color w:val="auto"/>
          <w:sz w:val="24"/>
          <w:szCs w:val="24"/>
        </w:rPr>
        <w:t>lifestyle</w:t>
      </w:r>
      <w:r w:rsidR="00E1243C">
        <w:rPr>
          <w:b/>
          <w:bCs/>
          <w:color w:val="auto"/>
          <w:sz w:val="24"/>
          <w:szCs w:val="24"/>
        </w:rPr>
        <w:t xml:space="preserve"> of giving: [Give, a</w:t>
      </w:r>
      <w:r>
        <w:rPr>
          <w:b/>
          <w:bCs/>
          <w:color w:val="auto"/>
          <w:sz w:val="24"/>
          <w:szCs w:val="24"/>
        </w:rPr>
        <w:t>nd it shall be given unto you</w:t>
      </w:r>
      <w:r w:rsidR="00E1243C">
        <w:rPr>
          <w:b/>
          <w:bCs/>
          <w:color w:val="auto"/>
          <w:sz w:val="24"/>
          <w:szCs w:val="24"/>
        </w:rPr>
        <w:t>]</w:t>
      </w:r>
    </w:p>
    <w:p w14:paraId="136317DB" w14:textId="77777777" w:rsidR="008B2279" w:rsidRDefault="008B2279" w:rsidP="008B2279">
      <w:pPr>
        <w:pStyle w:val="Heading4"/>
        <w:rPr>
          <w:b/>
          <w:bCs/>
        </w:rPr>
      </w:pPr>
      <w:r w:rsidRPr="00792E3E">
        <w:rPr>
          <w:b/>
          <w:bCs/>
        </w:rPr>
        <w:t>Pressed down, shaken together, and running over.</w:t>
      </w:r>
    </w:p>
    <w:p w14:paraId="5B96EC9F" w14:textId="77777777" w:rsidR="008B2279" w:rsidRDefault="008B2279" w:rsidP="008B2279">
      <w:pPr>
        <w:pStyle w:val="Heading6"/>
      </w:pPr>
      <w:r>
        <w:t>This means as much as you can carry in your basket – no space left unfilled.</w:t>
      </w:r>
    </w:p>
    <w:p w14:paraId="30BB04B1" w14:textId="1265322F" w:rsidR="00C72DE4" w:rsidRPr="00C72DE4" w:rsidRDefault="00C72DE4" w:rsidP="00C72DE4">
      <w:r>
        <w:rPr>
          <w:noProof/>
        </w:rPr>
        <w:drawing>
          <wp:inline distT="0" distB="0" distL="0" distR="0" wp14:anchorId="1ECE1A34" wp14:editId="2689E00E">
            <wp:extent cx="2856230" cy="1602740"/>
            <wp:effectExtent l="0" t="0" r="1270" b="0"/>
            <wp:docPr id="1282738289" name="Picture 2" descr="Pressed down, Shaken together, Run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ed down, Shaken together, Runni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14:paraId="48007537" w14:textId="77777777" w:rsidR="008B2279" w:rsidRDefault="008B2279" w:rsidP="008B2279">
      <w:pPr>
        <w:rPr>
          <w:rFonts w:eastAsiaTheme="majorEastAsia" w:cstheme="majorBidi"/>
          <w:color w:val="548AB7" w:themeColor="accent1" w:themeShade="BF"/>
        </w:rPr>
      </w:pPr>
      <w:r w:rsidRPr="00856EB9">
        <w:rPr>
          <w:rFonts w:eastAsiaTheme="majorEastAsia" w:cstheme="majorBidi"/>
          <w:color w:val="548AB7" w:themeColor="accent1" w:themeShade="BF"/>
        </w:rPr>
        <w:t>Luke 6:38</w:t>
      </w:r>
    </w:p>
    <w:p w14:paraId="549D9692" w14:textId="77777777" w:rsidR="008B2279" w:rsidRDefault="008B2279" w:rsidP="008B2279">
      <w:r w:rsidRPr="00856EB9">
        <w:rPr>
          <w:b/>
          <w:bCs/>
          <w:vertAlign w:val="superscript"/>
        </w:rPr>
        <w:t>38 </w:t>
      </w:r>
      <w:r w:rsidRPr="00856EB9">
        <w:t>Give, and it shall be given unto you; good measure, pressed down, and shaken together, and running over, shall men give into your bosom. For with the same measure that ye mete withal it shall be measured to you again.</w:t>
      </w:r>
    </w:p>
    <w:p w14:paraId="397DA458" w14:textId="77777777" w:rsidR="008B2279" w:rsidRDefault="008B2279" w:rsidP="0065576E"/>
    <w:p w14:paraId="38D1F9CA" w14:textId="06F6C39A" w:rsidR="00286EE5" w:rsidRDefault="00DF7B9B" w:rsidP="00286EE5">
      <w:pPr>
        <w:pStyle w:val="Heading1"/>
        <w:shd w:val="clear" w:color="auto" w:fill="568278" w:themeFill="accent5" w:themeFillShade="BF"/>
        <w:rPr>
          <w:b/>
          <w:bCs/>
          <w:color w:val="auto"/>
          <w:sz w:val="24"/>
          <w:szCs w:val="24"/>
        </w:rPr>
      </w:pPr>
      <w:r>
        <w:rPr>
          <w:b/>
          <w:bCs/>
          <w:color w:val="auto"/>
          <w:sz w:val="24"/>
          <w:szCs w:val="24"/>
        </w:rPr>
        <w:lastRenderedPageBreak/>
        <w:t>6</w:t>
      </w:r>
      <w:r w:rsidR="00286EE5" w:rsidRPr="00F34D06">
        <w:rPr>
          <w:b/>
          <w:bCs/>
          <w:color w:val="auto"/>
          <w:sz w:val="24"/>
          <w:szCs w:val="24"/>
        </w:rPr>
        <w:t>:</w:t>
      </w:r>
      <w:r w:rsidR="00286EE5">
        <w:rPr>
          <w:b/>
          <w:bCs/>
          <w:color w:val="auto"/>
          <w:sz w:val="24"/>
          <w:szCs w:val="24"/>
        </w:rPr>
        <w:t xml:space="preserve"> A </w:t>
      </w:r>
      <w:r w:rsidR="00F6084D">
        <w:rPr>
          <w:b/>
          <w:bCs/>
          <w:color w:val="auto"/>
          <w:sz w:val="24"/>
          <w:szCs w:val="24"/>
        </w:rPr>
        <w:t>lifestyle</w:t>
      </w:r>
      <w:r w:rsidR="00286EE5">
        <w:rPr>
          <w:b/>
          <w:bCs/>
          <w:color w:val="auto"/>
          <w:sz w:val="24"/>
          <w:szCs w:val="24"/>
        </w:rPr>
        <w:t xml:space="preserve"> of Giving</w:t>
      </w:r>
      <w:r w:rsidR="0019320C">
        <w:rPr>
          <w:b/>
          <w:bCs/>
          <w:color w:val="auto"/>
          <w:sz w:val="24"/>
          <w:szCs w:val="24"/>
        </w:rPr>
        <w:t xml:space="preserve"> – With the same measure – that means percentage</w:t>
      </w:r>
    </w:p>
    <w:p w14:paraId="029792C4" w14:textId="008AF58D" w:rsidR="00C55060" w:rsidRDefault="00661E56" w:rsidP="00792E3E">
      <w:pPr>
        <w:pStyle w:val="Heading4"/>
        <w:rPr>
          <w:b/>
          <w:bCs/>
        </w:rPr>
      </w:pPr>
      <w:r>
        <w:rPr>
          <w:b/>
          <w:bCs/>
        </w:rPr>
        <w:t>Give to God first and he will pour out a huge blessing</w:t>
      </w:r>
    </w:p>
    <w:p w14:paraId="53030E6B" w14:textId="45953B82" w:rsidR="00792E3E" w:rsidRPr="007877D5" w:rsidRDefault="009C57C5" w:rsidP="007877D5">
      <w:pPr>
        <w:pStyle w:val="Heading6"/>
      </w:pPr>
      <w:r w:rsidRPr="007877D5">
        <w:t>There is not another vessel more</w:t>
      </w:r>
    </w:p>
    <w:p w14:paraId="6A94EE73" w14:textId="0635103A" w:rsidR="00FA4195" w:rsidRPr="00FA4195" w:rsidRDefault="00FA4195" w:rsidP="00FA4195">
      <w:r>
        <w:rPr>
          <w:noProof/>
        </w:rPr>
        <w:drawing>
          <wp:inline distT="0" distB="0" distL="0" distR="0" wp14:anchorId="6FD4CA96" wp14:editId="70F51BB6">
            <wp:extent cx="2856230" cy="1602740"/>
            <wp:effectExtent l="0" t="0" r="1270" b="0"/>
            <wp:docPr id="1217543959" name="Picture 3" descr="The Widow and Elisha: Oil's Well t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idow and Elisha: Oil's Well tha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14:paraId="626716CE" w14:textId="27E2CFB4" w:rsidR="002B5774" w:rsidRDefault="002B5774" w:rsidP="00A1342E">
      <w:pPr>
        <w:rPr>
          <w:rFonts w:eastAsiaTheme="majorEastAsia" w:cstheme="majorBidi"/>
          <w:color w:val="548AB7" w:themeColor="accent1" w:themeShade="BF"/>
        </w:rPr>
      </w:pPr>
      <w:r w:rsidRPr="002B5774">
        <w:rPr>
          <w:rFonts w:eastAsiaTheme="majorEastAsia" w:cstheme="majorBidi"/>
          <w:color w:val="548AB7" w:themeColor="accent1" w:themeShade="BF"/>
        </w:rPr>
        <w:t>2 Kings 4</w:t>
      </w:r>
    </w:p>
    <w:p w14:paraId="124B67A5" w14:textId="753973CF" w:rsidR="00EE72C5" w:rsidRDefault="00EE72C5" w:rsidP="00EE72C5">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2 Kings 4:1-5: One pot of Oil</w:t>
      </w:r>
    </w:p>
    <w:p w14:paraId="43928079" w14:textId="33F33ED1" w:rsidR="00EE72C5" w:rsidRDefault="00EE72C5" w:rsidP="00EE72C5">
      <w:pPr>
        <w:pStyle w:val="Heading6"/>
      </w:pPr>
      <w:r>
        <w:t xml:space="preserve">What can God do with what </w:t>
      </w:r>
      <w:r w:rsidRPr="00920C39">
        <w:rPr>
          <w:b/>
          <w:bCs/>
          <w:highlight w:val="yellow"/>
        </w:rPr>
        <w:t>you</w:t>
      </w:r>
      <w:r>
        <w:t xml:space="preserve"> have?</w:t>
      </w:r>
    </w:p>
    <w:p w14:paraId="03EA96AD" w14:textId="381CCA87" w:rsidR="00A1342E" w:rsidRPr="00A1342E" w:rsidRDefault="00A1342E" w:rsidP="00A1342E">
      <w:r w:rsidRPr="00A1342E">
        <w:t>4 Now there cried a certain woman of the wives of the sons of the prophets unto Elisha, saying, Thy servant my husband is dead; and thou knowest that thy servant did fear the Lord: and the creditor is come to take unto him my two sons to be bondmen.</w:t>
      </w:r>
    </w:p>
    <w:p w14:paraId="59A31136" w14:textId="77777777" w:rsidR="00A1342E" w:rsidRPr="00A1342E" w:rsidRDefault="00A1342E" w:rsidP="00A1342E">
      <w:r w:rsidRPr="00A1342E">
        <w:t>2 And Elisha said unto her, What shall I do for thee? tell me, what hast thou in the house? And she said, Thine handmaid hath not any thing in the house, save a pot of oil.</w:t>
      </w:r>
    </w:p>
    <w:p w14:paraId="5FD81E74" w14:textId="77777777" w:rsidR="00A1342E" w:rsidRPr="00A1342E" w:rsidRDefault="00A1342E" w:rsidP="00A1342E">
      <w:r w:rsidRPr="00A1342E">
        <w:t>3 Then he said, Go, borrow thee vessels abroad of all thy neighbours, even empty vessels; borrow not a few.</w:t>
      </w:r>
    </w:p>
    <w:p w14:paraId="0115402E" w14:textId="77777777" w:rsidR="00A1342E" w:rsidRPr="00A1342E" w:rsidRDefault="00A1342E" w:rsidP="00A1342E">
      <w:r w:rsidRPr="00A1342E">
        <w:t>4 And when thou art come in, thou shalt shut the door upon thee and upon thy sons, and shalt pour out into all those vessels, and thou shalt set aside that which is full.</w:t>
      </w:r>
    </w:p>
    <w:p w14:paraId="274BD7BD" w14:textId="77777777" w:rsidR="00A1342E" w:rsidRDefault="00A1342E" w:rsidP="00A1342E">
      <w:r w:rsidRPr="00A1342E">
        <w:t>5 So she went from him, and shut the door upon her and upon her sons, who brought the vessels to her; and she poured out.</w:t>
      </w:r>
    </w:p>
    <w:p w14:paraId="14D2471D" w14:textId="559D0289" w:rsidR="00320FC3" w:rsidRDefault="00320FC3" w:rsidP="00320FC3">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2 Kings 4:6-10: </w:t>
      </w:r>
      <w:r w:rsidR="000B70F1">
        <w:rPr>
          <w:b/>
          <w:bCs/>
          <w:color w:val="auto"/>
          <w:sz w:val="24"/>
          <w:szCs w:val="24"/>
        </w:rPr>
        <w:t>More vessel – remember the “Borrow not a few”? God wanted to bless her</w:t>
      </w:r>
    </w:p>
    <w:p w14:paraId="5A54D144" w14:textId="6DC462B1" w:rsidR="00255A7D" w:rsidRDefault="00320FC3" w:rsidP="00255A7D">
      <w:pPr>
        <w:pStyle w:val="Heading6"/>
      </w:pPr>
      <w:r>
        <w:t>Pay your debts and live on the rest</w:t>
      </w:r>
    </w:p>
    <w:p w14:paraId="1B1C7DF7" w14:textId="585C9002" w:rsidR="00255A7D" w:rsidRPr="00255A7D" w:rsidRDefault="00255A7D" w:rsidP="00D63196">
      <w:pPr>
        <w:pStyle w:val="Heading6"/>
      </w:pPr>
      <w:r>
        <w:t xml:space="preserve">Also </w:t>
      </w:r>
      <w:r w:rsidR="00901B18">
        <w:t>let’s</w:t>
      </w:r>
      <w:r>
        <w:t xml:space="preserve"> make a place so the prophet has a place to recharge</w:t>
      </w:r>
      <w:r w:rsidR="00E832DA">
        <w:t xml:space="preserve"> – do you have a spare room?</w:t>
      </w:r>
    </w:p>
    <w:p w14:paraId="23A03BE3" w14:textId="77777777" w:rsidR="00A1342E" w:rsidRPr="00A1342E" w:rsidRDefault="00A1342E" w:rsidP="00A1342E">
      <w:r w:rsidRPr="00A1342E">
        <w:t>6 And it came to pass, when the vessels were full, that she said unto her son, Bring me yet a vessel. And he said unto her, There is not a vessel more. And the oil stayed.</w:t>
      </w:r>
    </w:p>
    <w:p w14:paraId="55264AB8" w14:textId="77777777" w:rsidR="00A1342E" w:rsidRPr="00A1342E" w:rsidRDefault="00A1342E" w:rsidP="00A1342E">
      <w:r w:rsidRPr="00A1342E">
        <w:t>7 Then she came and told the man of God. And he said, Go, sell the oil, and pay thy debt, and live thou and thy children of the rest.</w:t>
      </w:r>
    </w:p>
    <w:p w14:paraId="390D4F78" w14:textId="77777777" w:rsidR="00A1342E" w:rsidRPr="00A1342E" w:rsidRDefault="00A1342E" w:rsidP="00A1342E">
      <w:r w:rsidRPr="00A1342E">
        <w:t>8 And it fell on a day, that Elisha passed to Shunem, where was a great woman; and she constrained him to eat bread. And so it was, that as oft as he passed by, he turned in thither to eat bread.</w:t>
      </w:r>
    </w:p>
    <w:p w14:paraId="4EAE8FDA" w14:textId="77777777" w:rsidR="00A1342E" w:rsidRPr="00A1342E" w:rsidRDefault="00A1342E" w:rsidP="00A1342E">
      <w:r w:rsidRPr="00A1342E">
        <w:lastRenderedPageBreak/>
        <w:t>9 And she said unto her husband, Behold now, I perceive that this is an holy man of God, which passeth by us continually.</w:t>
      </w:r>
    </w:p>
    <w:p w14:paraId="19D16F32" w14:textId="77777777" w:rsidR="00A1342E" w:rsidRDefault="00A1342E" w:rsidP="00A1342E">
      <w:r w:rsidRPr="00A1342E">
        <w:t>10 Let us make a little chamber, I pray thee, on the wall; and let us set for him there a bed, and a table, and a stool, and a candlestick: and it shall be, when he cometh to us, that he shall turn in thither.</w:t>
      </w:r>
    </w:p>
    <w:p w14:paraId="7DE0B4FD" w14:textId="41B41F52" w:rsidR="00320FC3" w:rsidRDefault="00320FC3" w:rsidP="00320FC3">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2 Kings 4:11-15: </w:t>
      </w:r>
      <w:r w:rsidR="00F70B6E">
        <w:rPr>
          <w:b/>
          <w:bCs/>
          <w:color w:val="auto"/>
          <w:sz w:val="24"/>
          <w:szCs w:val="24"/>
        </w:rPr>
        <w:t xml:space="preserve">She had already went out of her way to care for the </w:t>
      </w:r>
      <w:r w:rsidR="003251C4">
        <w:rPr>
          <w:b/>
          <w:bCs/>
          <w:color w:val="auto"/>
          <w:sz w:val="24"/>
          <w:szCs w:val="24"/>
        </w:rPr>
        <w:t>prophet</w:t>
      </w:r>
    </w:p>
    <w:p w14:paraId="2DBEA7CB" w14:textId="1FF8412C" w:rsidR="00320FC3" w:rsidRPr="00A1342E" w:rsidRDefault="006D30A8" w:rsidP="0011335B">
      <w:pPr>
        <w:pStyle w:val="Heading6"/>
      </w:pPr>
      <w:r>
        <w:t>A desire for offspring</w:t>
      </w:r>
    </w:p>
    <w:p w14:paraId="12A39234" w14:textId="77777777" w:rsidR="00A1342E" w:rsidRPr="00A1342E" w:rsidRDefault="00A1342E" w:rsidP="00A1342E">
      <w:r w:rsidRPr="00A1342E">
        <w:t>11 And it fell on a day, that he came thither, and he turned into the chamber, and lay there.</w:t>
      </w:r>
    </w:p>
    <w:p w14:paraId="282CA1D8" w14:textId="77777777" w:rsidR="00A1342E" w:rsidRPr="00A1342E" w:rsidRDefault="00A1342E" w:rsidP="00A1342E">
      <w:r w:rsidRPr="00A1342E">
        <w:t>12 And he said to Gehazi his servant, Call this Shunammite. And when he had called her, she stood before him.</w:t>
      </w:r>
    </w:p>
    <w:p w14:paraId="5349A3D9" w14:textId="77777777" w:rsidR="00A1342E" w:rsidRPr="00A1342E" w:rsidRDefault="00A1342E" w:rsidP="00A1342E">
      <w:r w:rsidRPr="00A1342E">
        <w:t>13 And he said unto him, Say now unto her, Behold, thou hast been careful for us with all this care; what is to be done for thee? wouldest thou be spoken for to the king, or to the captain of the host? And she answered, I dwell among mine own people.</w:t>
      </w:r>
    </w:p>
    <w:p w14:paraId="4B1FA781" w14:textId="77777777" w:rsidR="00A1342E" w:rsidRPr="00A1342E" w:rsidRDefault="00A1342E" w:rsidP="00A1342E">
      <w:r w:rsidRPr="00A1342E">
        <w:t>14 And he said, What then is to be done for her? And Gehazi answered, Verily she hath no child, and her husband is old.</w:t>
      </w:r>
    </w:p>
    <w:p w14:paraId="1869DA61" w14:textId="77777777" w:rsidR="00A1342E" w:rsidRDefault="00A1342E" w:rsidP="00A1342E">
      <w:r w:rsidRPr="00A1342E">
        <w:t>15 And he said, Call her. And when he had called her, she stood in the door.</w:t>
      </w:r>
    </w:p>
    <w:p w14:paraId="1EED5ECE" w14:textId="63C24B74" w:rsidR="00F70B6E" w:rsidRDefault="00F70B6E" w:rsidP="00F70B6E">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2 Kings 4:16-20: </w:t>
      </w:r>
      <w:r w:rsidR="007D7F97">
        <w:rPr>
          <w:b/>
          <w:bCs/>
          <w:color w:val="auto"/>
          <w:sz w:val="24"/>
          <w:szCs w:val="24"/>
        </w:rPr>
        <w:t xml:space="preserve">A son born, a son dies, </w:t>
      </w:r>
      <w:r w:rsidR="00683B1C">
        <w:rPr>
          <w:b/>
          <w:bCs/>
          <w:color w:val="auto"/>
          <w:sz w:val="24"/>
          <w:szCs w:val="24"/>
        </w:rPr>
        <w:t>and soon…</w:t>
      </w:r>
      <w:r w:rsidR="007D7F97">
        <w:rPr>
          <w:b/>
          <w:bCs/>
          <w:color w:val="auto"/>
          <w:sz w:val="24"/>
          <w:szCs w:val="24"/>
        </w:rPr>
        <w:t>a son is raised</w:t>
      </w:r>
    </w:p>
    <w:p w14:paraId="4BC9448A" w14:textId="2C3DDC66" w:rsidR="007E2794" w:rsidRPr="00A15BD1" w:rsidRDefault="007E2794" w:rsidP="00A15BD1">
      <w:pPr>
        <w:pStyle w:val="Heading4"/>
        <w:rPr>
          <w:b/>
          <w:bCs/>
        </w:rPr>
      </w:pPr>
      <w:r w:rsidRPr="00A15BD1">
        <w:rPr>
          <w:b/>
          <w:bCs/>
        </w:rPr>
        <w:t>My head, my head</w:t>
      </w:r>
    </w:p>
    <w:p w14:paraId="5066A897" w14:textId="39C5FB92" w:rsidR="00055F3E" w:rsidRPr="00055F3E" w:rsidRDefault="00055F3E" w:rsidP="00A15BD1">
      <w:pPr>
        <w:pStyle w:val="Heading6"/>
      </w:pPr>
      <w:r>
        <w:t>A lot of time passed in this section</w:t>
      </w:r>
    </w:p>
    <w:p w14:paraId="2FEB7EE6" w14:textId="1019E094" w:rsidR="00A1342E" w:rsidRPr="00A1342E" w:rsidRDefault="00A1342E" w:rsidP="00A1342E">
      <w:r w:rsidRPr="00A1342E">
        <w:t>16 And he said, About this season, according to the time of life, thou shalt embrace a son. And she said, Nay, my lord, thou man of God, do not lie unto thine handmaid.</w:t>
      </w:r>
    </w:p>
    <w:p w14:paraId="78701837" w14:textId="77777777" w:rsidR="00A1342E" w:rsidRPr="00A1342E" w:rsidRDefault="00A1342E" w:rsidP="00A1342E">
      <w:r w:rsidRPr="00A1342E">
        <w:t>17 And the woman conceived, and bare a son at that season that Elisha had said unto her, according to the time of life.</w:t>
      </w:r>
    </w:p>
    <w:p w14:paraId="7F5DEDF0" w14:textId="77777777" w:rsidR="00A1342E" w:rsidRPr="00A1342E" w:rsidRDefault="00A1342E" w:rsidP="00A1342E">
      <w:r w:rsidRPr="00A1342E">
        <w:t>18 And when the child was grown, it fell on a day, that he went out to his father to the reapers.</w:t>
      </w:r>
    </w:p>
    <w:p w14:paraId="517E090C" w14:textId="77777777" w:rsidR="00A1342E" w:rsidRPr="00A1342E" w:rsidRDefault="00A1342E" w:rsidP="00A1342E">
      <w:r w:rsidRPr="00A1342E">
        <w:t>19 And he said unto his father, My head, my head. And he said to a lad, Carry him to his mother.</w:t>
      </w:r>
    </w:p>
    <w:p w14:paraId="6B2DEABF" w14:textId="77777777" w:rsidR="00A1342E" w:rsidRDefault="00A1342E" w:rsidP="00A1342E">
      <w:r w:rsidRPr="00A1342E">
        <w:t>20 And when he had taken him, and brought him to his mother, he sat on her knees till noon, and then died.</w:t>
      </w:r>
    </w:p>
    <w:p w14:paraId="32A19638" w14:textId="2B4205B9" w:rsidR="009C7406" w:rsidRDefault="009C7406" w:rsidP="009C7406">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2 Kings 4:21-25: </w:t>
      </w:r>
      <w:r w:rsidR="004652D6">
        <w:rPr>
          <w:b/>
          <w:bCs/>
          <w:color w:val="auto"/>
          <w:sz w:val="24"/>
          <w:szCs w:val="24"/>
        </w:rPr>
        <w:t>All is well, her faith is already at work!</w:t>
      </w:r>
    </w:p>
    <w:p w14:paraId="736D132A" w14:textId="28E938D9" w:rsidR="00F85F73" w:rsidRDefault="00F85F73" w:rsidP="00F85F73">
      <w:pPr>
        <w:pStyle w:val="Heading6"/>
      </w:pPr>
      <w:r>
        <w:t>Its not the new moon or the sabbath – what do you need the man of God for?</w:t>
      </w:r>
    </w:p>
    <w:p w14:paraId="5B9395F9" w14:textId="067C8E55" w:rsidR="00A1342E" w:rsidRPr="00A1342E" w:rsidRDefault="00A1342E" w:rsidP="00A1342E">
      <w:r w:rsidRPr="00A1342E">
        <w:t>21 And she went up, and laid him on the bed of the man of God, and shut the door upon him, and went out.</w:t>
      </w:r>
    </w:p>
    <w:p w14:paraId="47ED6393" w14:textId="77777777" w:rsidR="00A1342E" w:rsidRPr="00A1342E" w:rsidRDefault="00A1342E" w:rsidP="00A1342E">
      <w:r w:rsidRPr="00A1342E">
        <w:t>22 And she called unto her husband, and said, Send me, I pray thee, one of the young men, and one of the asses, that I may run to the man of God, and come again.</w:t>
      </w:r>
    </w:p>
    <w:p w14:paraId="7911CA60" w14:textId="77777777" w:rsidR="00A1342E" w:rsidRPr="00A1342E" w:rsidRDefault="00A1342E" w:rsidP="00A1342E">
      <w:r w:rsidRPr="00A1342E">
        <w:lastRenderedPageBreak/>
        <w:t>23 And he said, Wherefore wilt thou go to him to day? it is neither new moon, nor sabbath. And she said, It shall be well.</w:t>
      </w:r>
    </w:p>
    <w:p w14:paraId="3A8DCC1F" w14:textId="77777777" w:rsidR="00A1342E" w:rsidRPr="00A1342E" w:rsidRDefault="00A1342E" w:rsidP="00A1342E">
      <w:r w:rsidRPr="00A1342E">
        <w:t>24 Then she saddled an ass, and said to her servant, Drive, and go forward; slack not thy riding for me, except I bid thee.</w:t>
      </w:r>
    </w:p>
    <w:p w14:paraId="6CDC95DA" w14:textId="77777777" w:rsidR="00A1342E" w:rsidRDefault="00A1342E" w:rsidP="00A1342E">
      <w:r w:rsidRPr="00A1342E">
        <w:t>25 So she went and came unto the man of God to mount Carmel. And it came to pass, when the man of God saw her afar off, that he said to Gehazi his servant, Behold, yonder is that Shunammite:</w:t>
      </w:r>
    </w:p>
    <w:p w14:paraId="1491DE67" w14:textId="226F4281" w:rsidR="006926F4" w:rsidRDefault="006926F4" w:rsidP="006926F4">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2 Kings 4:26-30: </w:t>
      </w:r>
    </w:p>
    <w:p w14:paraId="781D3F6E" w14:textId="5343FB89" w:rsidR="00FD4919" w:rsidRDefault="00FD4919" w:rsidP="00FD4919">
      <w:pPr>
        <w:pStyle w:val="Heading6"/>
      </w:pPr>
      <w:r>
        <w:t>She continues to speak in faith – All is [still] well!</w:t>
      </w:r>
    </w:p>
    <w:p w14:paraId="656DCF2B" w14:textId="08BA8F6F" w:rsidR="00A1342E" w:rsidRPr="00A1342E" w:rsidRDefault="00A1342E" w:rsidP="00A1342E">
      <w:r w:rsidRPr="00A1342E">
        <w:t>26 Run now, I pray thee, to meet her, and say unto her, Is it well with thee? is it well with thy husband? is it well with the child? And she answered, It is well:</w:t>
      </w:r>
    </w:p>
    <w:p w14:paraId="40B191F1" w14:textId="77777777" w:rsidR="00A1342E" w:rsidRPr="00A1342E" w:rsidRDefault="00A1342E" w:rsidP="00A1342E">
      <w:r w:rsidRPr="00A1342E">
        <w:t>27 And when she came to the man of God to the hill, she caught him by the feet: but Gehazi came near to thrust her away. And the man of God said, Let her alone; for her soul is vexed within her: and the Lord hath hid it from me, and hath not told me.</w:t>
      </w:r>
    </w:p>
    <w:p w14:paraId="7738A4E9" w14:textId="77777777" w:rsidR="00A1342E" w:rsidRPr="00A1342E" w:rsidRDefault="00A1342E" w:rsidP="00A1342E">
      <w:r w:rsidRPr="00A1342E">
        <w:t>28 Then she said, Did I desire a son of my lord? did I not say, Do not deceive me?</w:t>
      </w:r>
    </w:p>
    <w:p w14:paraId="531B8118" w14:textId="77777777" w:rsidR="00A1342E" w:rsidRPr="00A1342E" w:rsidRDefault="00A1342E" w:rsidP="00A1342E">
      <w:r w:rsidRPr="00A1342E">
        <w:t>29 Then he said to Gehazi, Gird up thy loins, and take my staff in thine hand, and go thy way: if thou meet any man, salute him not; and if any salute thee, answer him not again: and lay my staff upon the face of the child.</w:t>
      </w:r>
    </w:p>
    <w:p w14:paraId="613458B3" w14:textId="77777777" w:rsidR="00A1342E" w:rsidRDefault="00A1342E" w:rsidP="00A1342E">
      <w:r w:rsidRPr="00A1342E">
        <w:t>30 And the mother of the child said, As the Lord liveth, and as thy soul liveth, I will not leave thee. And he arose, and followed her.</w:t>
      </w:r>
    </w:p>
    <w:p w14:paraId="3853A2F8" w14:textId="37A9DE41" w:rsidR="006926F4" w:rsidRDefault="006926F4" w:rsidP="006926F4">
      <w:pPr>
        <w:pStyle w:val="Heading1"/>
        <w:shd w:val="clear" w:color="auto" w:fill="568278" w:themeFill="accent5" w:themeFillShade="BF"/>
        <w:rPr>
          <w:b/>
          <w:bCs/>
          <w:color w:val="auto"/>
          <w:sz w:val="24"/>
          <w:szCs w:val="24"/>
        </w:rPr>
      </w:pPr>
      <w:r>
        <w:rPr>
          <w:b/>
          <w:bCs/>
          <w:color w:val="auto"/>
          <w:sz w:val="24"/>
          <w:szCs w:val="24"/>
        </w:rPr>
        <w:t>6</w:t>
      </w:r>
      <w:r w:rsidRPr="00F34D06">
        <w:rPr>
          <w:b/>
          <w:bCs/>
          <w:color w:val="auto"/>
          <w:sz w:val="24"/>
          <w:szCs w:val="24"/>
        </w:rPr>
        <w:t>:</w:t>
      </w:r>
      <w:r>
        <w:rPr>
          <w:b/>
          <w:bCs/>
          <w:color w:val="auto"/>
          <w:sz w:val="24"/>
          <w:szCs w:val="24"/>
        </w:rPr>
        <w:t xml:space="preserve"> 2 Kings 4:31-37: </w:t>
      </w:r>
    </w:p>
    <w:p w14:paraId="7A76BD93" w14:textId="2AACB4F7" w:rsidR="006926F4" w:rsidRDefault="00186ACE" w:rsidP="00186ACE">
      <w:pPr>
        <w:pStyle w:val="Heading6"/>
      </w:pPr>
      <w:r>
        <w:t>Seven sneezes and eyes that are no longer closed</w:t>
      </w:r>
    </w:p>
    <w:p w14:paraId="07E95F17" w14:textId="1AC77DA8" w:rsidR="00CF5E69" w:rsidRPr="00CF5E69" w:rsidRDefault="00CF5E69" w:rsidP="00CF5E69">
      <w:pPr>
        <w:pStyle w:val="Heading6"/>
      </w:pPr>
      <w:r>
        <w:t>Look at the result of honoring a prophet of God – her son is raised from the dead</w:t>
      </w:r>
    </w:p>
    <w:p w14:paraId="303BA2D8" w14:textId="77777777" w:rsidR="00A1342E" w:rsidRPr="00A1342E" w:rsidRDefault="00A1342E" w:rsidP="00A1342E">
      <w:r w:rsidRPr="00A1342E">
        <w:t>31 And Gehazi passed on before them, and laid the staff upon the face of the child; but there was neither voice, nor hearing. Wherefore he went again to meet him, and told him, saying, The child is not awaked.</w:t>
      </w:r>
    </w:p>
    <w:p w14:paraId="7AE30DCF" w14:textId="77777777" w:rsidR="00A1342E" w:rsidRPr="00A1342E" w:rsidRDefault="00A1342E" w:rsidP="00A1342E">
      <w:r w:rsidRPr="00A1342E">
        <w:t>32 And when Elisha was come into the house, behold, the child was dead, and laid upon his bed.</w:t>
      </w:r>
    </w:p>
    <w:p w14:paraId="7395BA21" w14:textId="77777777" w:rsidR="00A1342E" w:rsidRPr="00A1342E" w:rsidRDefault="00A1342E" w:rsidP="00A1342E">
      <w:r w:rsidRPr="00A1342E">
        <w:t>33 He went in therefore, and shut the door upon them twain, and prayed unto the Lord.</w:t>
      </w:r>
    </w:p>
    <w:p w14:paraId="52126E9C" w14:textId="77777777" w:rsidR="00A1342E" w:rsidRPr="00A1342E" w:rsidRDefault="00A1342E" w:rsidP="00A1342E">
      <w:r w:rsidRPr="00A1342E">
        <w:t>34 And he went up, and lay upon the child, and put his mouth upon his mouth, and his eyes upon his eyes, and his hands upon his hands: and stretched himself upon the child; and the flesh of the child waxed warm.</w:t>
      </w:r>
    </w:p>
    <w:p w14:paraId="282A42CC" w14:textId="77777777" w:rsidR="00A1342E" w:rsidRPr="00A1342E" w:rsidRDefault="00A1342E" w:rsidP="00A1342E">
      <w:r w:rsidRPr="00A1342E">
        <w:t>35 Then he returned, and walked in the house to and fro; and went up, and stretched himself upon him: and the child sneezed seven times, and the child opened his eyes.</w:t>
      </w:r>
    </w:p>
    <w:p w14:paraId="785143B4" w14:textId="77777777" w:rsidR="00A1342E" w:rsidRPr="00A1342E" w:rsidRDefault="00A1342E" w:rsidP="00A1342E">
      <w:r w:rsidRPr="00A1342E">
        <w:t>36 And he called Gehazi, and said, Call this Shunammite. So he called her. And when she was come in unto him, he said, Take up thy son.</w:t>
      </w:r>
    </w:p>
    <w:p w14:paraId="609F480D" w14:textId="77777777" w:rsidR="00A1342E" w:rsidRPr="00A1342E" w:rsidRDefault="00A1342E" w:rsidP="00A1342E">
      <w:r w:rsidRPr="00A1342E">
        <w:lastRenderedPageBreak/>
        <w:t>37 Then she went in, and fell at his feet, and bowed herself to the ground, and took up her son, and went out.</w:t>
      </w:r>
    </w:p>
    <w:p w14:paraId="2AA7DD22" w14:textId="6AE0AC0E" w:rsidR="004A335E" w:rsidRDefault="00DF7B9B" w:rsidP="004A335E">
      <w:pPr>
        <w:pStyle w:val="Heading1"/>
        <w:shd w:val="clear" w:color="auto" w:fill="568278" w:themeFill="accent5" w:themeFillShade="BF"/>
        <w:rPr>
          <w:b/>
          <w:bCs/>
          <w:color w:val="auto"/>
          <w:sz w:val="24"/>
          <w:szCs w:val="24"/>
        </w:rPr>
      </w:pPr>
      <w:r>
        <w:rPr>
          <w:b/>
          <w:bCs/>
          <w:color w:val="auto"/>
          <w:sz w:val="24"/>
          <w:szCs w:val="24"/>
        </w:rPr>
        <w:t>7</w:t>
      </w:r>
      <w:r w:rsidR="004A335E" w:rsidRPr="00F34D06">
        <w:rPr>
          <w:b/>
          <w:bCs/>
          <w:color w:val="auto"/>
          <w:sz w:val="24"/>
          <w:szCs w:val="24"/>
        </w:rPr>
        <w:t>:</w:t>
      </w:r>
      <w:r w:rsidR="004A335E">
        <w:rPr>
          <w:b/>
          <w:bCs/>
          <w:color w:val="auto"/>
          <w:sz w:val="24"/>
          <w:szCs w:val="24"/>
        </w:rPr>
        <w:t xml:space="preserve"> </w:t>
      </w:r>
      <w:r w:rsidR="00B23439">
        <w:rPr>
          <w:b/>
          <w:bCs/>
          <w:color w:val="auto"/>
          <w:sz w:val="24"/>
          <w:szCs w:val="24"/>
        </w:rPr>
        <w:t xml:space="preserve">How Jesus </w:t>
      </w:r>
      <w:r w:rsidR="00FE5253">
        <w:rPr>
          <w:b/>
          <w:bCs/>
          <w:color w:val="auto"/>
          <w:sz w:val="24"/>
          <w:szCs w:val="24"/>
        </w:rPr>
        <w:t>perceives</w:t>
      </w:r>
      <w:r w:rsidR="005B3915">
        <w:rPr>
          <w:b/>
          <w:bCs/>
          <w:color w:val="auto"/>
          <w:sz w:val="24"/>
          <w:szCs w:val="24"/>
        </w:rPr>
        <w:t xml:space="preserve"> giving</w:t>
      </w:r>
    </w:p>
    <w:p w14:paraId="23AEA57B" w14:textId="2339E546" w:rsidR="00B23439" w:rsidRDefault="00B23439" w:rsidP="00CA0944">
      <w:pPr>
        <w:pStyle w:val="Heading4"/>
        <w:rPr>
          <w:b/>
          <w:bCs/>
        </w:rPr>
      </w:pPr>
      <w:r w:rsidRPr="00836673">
        <w:rPr>
          <w:b/>
          <w:bCs/>
        </w:rPr>
        <w:t>Its not how amount, but it’s the portion of what you have</w:t>
      </w:r>
    </w:p>
    <w:p w14:paraId="089082A0" w14:textId="4E3B9EAD" w:rsidR="00836673" w:rsidRDefault="00836673" w:rsidP="00836673">
      <w:pPr>
        <w:pStyle w:val="Heading6"/>
      </w:pPr>
      <w:r>
        <w:t>When you have little, everything you have is a lot!</w:t>
      </w:r>
    </w:p>
    <w:p w14:paraId="305262E8" w14:textId="374E48B2" w:rsidR="00847BD2" w:rsidRPr="00847BD2" w:rsidRDefault="00847BD2" w:rsidP="00847BD2">
      <w:r>
        <w:rPr>
          <w:noProof/>
        </w:rPr>
        <w:drawing>
          <wp:inline distT="0" distB="0" distL="0" distR="0" wp14:anchorId="313FA757" wp14:editId="2FB213E8">
            <wp:extent cx="1493822" cy="1186596"/>
            <wp:effectExtent l="0" t="0" r="0" b="0"/>
            <wp:docPr id="1622355712" name="Picture 4" descr="Mite Limited Edition Canvas – Have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te Limited Edition Canvas – Havenl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956" cy="1190674"/>
                    </a:xfrm>
                    <a:prstGeom prst="rect">
                      <a:avLst/>
                    </a:prstGeom>
                    <a:noFill/>
                    <a:ln>
                      <a:noFill/>
                    </a:ln>
                  </pic:spPr>
                </pic:pic>
              </a:graphicData>
            </a:graphic>
          </wp:inline>
        </w:drawing>
      </w:r>
    </w:p>
    <w:p w14:paraId="1339C784" w14:textId="4C4C3C35" w:rsidR="004A335E" w:rsidRDefault="00CA3B4E" w:rsidP="00CA3B4E">
      <w:pPr>
        <w:pStyle w:val="Heading5"/>
      </w:pPr>
      <w:r w:rsidRPr="00CA3B4E">
        <w:t>Mark 12:41-44</w:t>
      </w:r>
    </w:p>
    <w:p w14:paraId="61F26749" w14:textId="77777777" w:rsidR="00CA3B4E" w:rsidRPr="00CA3B4E" w:rsidRDefault="00CA3B4E" w:rsidP="00CA3B4E">
      <w:r w:rsidRPr="00CA3B4E">
        <w:rPr>
          <w:b/>
          <w:bCs/>
          <w:vertAlign w:val="superscript"/>
        </w:rPr>
        <w:t>41 </w:t>
      </w:r>
      <w:r w:rsidRPr="00CA3B4E">
        <w:t>And Jesus sat over against the treasury, and beheld how the people cast money into the treasury: and many that were rich cast in much.</w:t>
      </w:r>
    </w:p>
    <w:p w14:paraId="2B715714" w14:textId="77777777" w:rsidR="00CA3B4E" w:rsidRPr="00CA3B4E" w:rsidRDefault="00CA3B4E" w:rsidP="00CA3B4E">
      <w:r w:rsidRPr="00CA3B4E">
        <w:rPr>
          <w:b/>
          <w:bCs/>
          <w:vertAlign w:val="superscript"/>
        </w:rPr>
        <w:t>42 </w:t>
      </w:r>
      <w:r w:rsidRPr="00CA3B4E">
        <w:t>And there came a certain poor widow, and she threw in two mites, which make a farthing.</w:t>
      </w:r>
    </w:p>
    <w:p w14:paraId="362661E6" w14:textId="77777777" w:rsidR="00CA3B4E" w:rsidRPr="00CA3B4E" w:rsidRDefault="00CA3B4E" w:rsidP="00CA3B4E">
      <w:r w:rsidRPr="00CA3B4E">
        <w:rPr>
          <w:b/>
          <w:bCs/>
          <w:vertAlign w:val="superscript"/>
        </w:rPr>
        <w:t>43 </w:t>
      </w:r>
      <w:r w:rsidRPr="00CA3B4E">
        <w:t>And he called unto him his disciples, and saith unto them, Verily I say unto you, That this poor widow hath cast more in, than all they which have cast into the treasury:</w:t>
      </w:r>
    </w:p>
    <w:p w14:paraId="798680E7" w14:textId="04272598" w:rsidR="00CA3B4E" w:rsidRDefault="00CA3B4E" w:rsidP="00CA3B4E">
      <w:r w:rsidRPr="00CA3B4E">
        <w:rPr>
          <w:b/>
          <w:bCs/>
          <w:vertAlign w:val="superscript"/>
        </w:rPr>
        <w:t>44 </w:t>
      </w:r>
      <w:r w:rsidRPr="00CA3B4E">
        <w:t>For all they did cast in of their abundance; but she of her want did cast in all that she had, even all her living.</w:t>
      </w:r>
    </w:p>
    <w:p w14:paraId="731586E3" w14:textId="77777777" w:rsidR="009D5441" w:rsidRDefault="009D5441" w:rsidP="00CA3B4E"/>
    <w:p w14:paraId="32305B31" w14:textId="6600859A" w:rsidR="009D5441" w:rsidRPr="00CA3B4E" w:rsidRDefault="009D5441" w:rsidP="009D5441">
      <w:pPr>
        <w:pStyle w:val="Heading5"/>
      </w:pPr>
      <w:r w:rsidRPr="009D5441">
        <w:t>Matthew 6:21</w:t>
      </w:r>
    </w:p>
    <w:p w14:paraId="25565731" w14:textId="29852C16" w:rsidR="00CA3B4E" w:rsidRDefault="0011113A" w:rsidP="00750201">
      <w:r w:rsidRPr="0011113A">
        <w:rPr>
          <w:b/>
          <w:bCs/>
          <w:vertAlign w:val="superscript"/>
        </w:rPr>
        <w:t>21 </w:t>
      </w:r>
      <w:r w:rsidRPr="0011113A">
        <w:t>For where your treasure is, there will your heart be also.</w:t>
      </w:r>
    </w:p>
    <w:p w14:paraId="12D58902" w14:textId="3501234F" w:rsidR="000D6D30" w:rsidRPr="00F34D06" w:rsidRDefault="00DF7B9B" w:rsidP="000D6D30">
      <w:pPr>
        <w:pStyle w:val="Heading1"/>
        <w:shd w:val="clear" w:color="auto" w:fill="568278" w:themeFill="accent5" w:themeFillShade="BF"/>
        <w:rPr>
          <w:b/>
          <w:bCs/>
          <w:color w:val="auto"/>
          <w:sz w:val="24"/>
          <w:szCs w:val="24"/>
        </w:rPr>
      </w:pPr>
      <w:r>
        <w:rPr>
          <w:b/>
          <w:bCs/>
          <w:color w:val="auto"/>
          <w:sz w:val="24"/>
          <w:szCs w:val="24"/>
        </w:rPr>
        <w:t xml:space="preserve">8: </w:t>
      </w:r>
      <w:r w:rsidR="000D6D30">
        <w:rPr>
          <w:b/>
          <w:bCs/>
          <w:color w:val="auto"/>
          <w:sz w:val="24"/>
          <w:szCs w:val="24"/>
        </w:rPr>
        <w:t>God expects you to invest and use what you have</w:t>
      </w:r>
    </w:p>
    <w:p w14:paraId="7BC3859F" w14:textId="2B0774EA" w:rsidR="00795714" w:rsidRDefault="005C7B3C" w:rsidP="005C7B3C">
      <w:pPr>
        <w:pStyle w:val="Heading6"/>
      </w:pPr>
      <w:r>
        <w:t xml:space="preserve">But seriously – he </w:t>
      </w:r>
      <w:r w:rsidR="00657AC8">
        <w:t xml:space="preserve">really </w:t>
      </w:r>
      <w:r>
        <w:t>does!</w:t>
      </w:r>
    </w:p>
    <w:p w14:paraId="2B7B6A7F" w14:textId="3779F466" w:rsidR="007D4992" w:rsidRDefault="007D4992" w:rsidP="007D4992">
      <w:pPr>
        <w:pStyle w:val="Heading5"/>
      </w:pPr>
      <w:r>
        <w:t>Matthew 25:14-30</w:t>
      </w:r>
    </w:p>
    <w:p w14:paraId="0A2BDCC7" w14:textId="0D8DA6AE" w:rsidR="00527CA4" w:rsidRPr="00F34D06" w:rsidRDefault="00527CA4" w:rsidP="00527CA4">
      <w:pPr>
        <w:pStyle w:val="Heading1"/>
        <w:shd w:val="clear" w:color="auto" w:fill="568278" w:themeFill="accent5" w:themeFillShade="BF"/>
        <w:rPr>
          <w:b/>
          <w:bCs/>
          <w:color w:val="auto"/>
          <w:sz w:val="24"/>
          <w:szCs w:val="24"/>
        </w:rPr>
      </w:pPr>
      <w:r>
        <w:rPr>
          <w:b/>
          <w:bCs/>
          <w:color w:val="auto"/>
          <w:sz w:val="24"/>
          <w:szCs w:val="24"/>
        </w:rPr>
        <w:t>8: Matthew 25:14-</w:t>
      </w:r>
      <w:r w:rsidR="007F0CFE">
        <w:rPr>
          <w:b/>
          <w:bCs/>
          <w:color w:val="auto"/>
          <w:sz w:val="24"/>
          <w:szCs w:val="24"/>
        </w:rPr>
        <w:t>19:</w:t>
      </w:r>
      <w:r>
        <w:rPr>
          <w:b/>
          <w:bCs/>
          <w:color w:val="auto"/>
          <w:sz w:val="24"/>
          <w:szCs w:val="24"/>
        </w:rPr>
        <w:t xml:space="preserve"> God expects you to invest and use what you have</w:t>
      </w:r>
    </w:p>
    <w:p w14:paraId="7A9A8FEC" w14:textId="1FF62A1F" w:rsidR="00BF09FF" w:rsidRPr="00BF09FF" w:rsidRDefault="00BF09FF" w:rsidP="00BF09FF">
      <w:pPr>
        <w:pStyle w:val="Heading6"/>
        <w:rPr>
          <w:sz w:val="36"/>
          <w:szCs w:val="36"/>
          <w:vertAlign w:val="superscript"/>
        </w:rPr>
      </w:pPr>
      <w:r w:rsidRPr="00BF09FF">
        <w:rPr>
          <w:sz w:val="36"/>
          <w:szCs w:val="36"/>
          <w:vertAlign w:val="superscript"/>
        </w:rPr>
        <w:t>Double, Double and 0</w:t>
      </w:r>
    </w:p>
    <w:p w14:paraId="1115F421" w14:textId="2D8C4E0A" w:rsidR="007F17BB" w:rsidRPr="005C7B3C" w:rsidRDefault="005C7B3C" w:rsidP="007F17BB">
      <w:r w:rsidRPr="005C7B3C">
        <w:rPr>
          <w:b/>
          <w:bCs/>
          <w:vertAlign w:val="superscript"/>
        </w:rPr>
        <w:t>14 </w:t>
      </w:r>
      <w:r w:rsidRPr="005C7B3C">
        <w:t>For the kingdom of heaven is as a man travelling into a far country, who called his own servants, and delivered unto them his goods.</w:t>
      </w:r>
      <w:r w:rsidR="007F17BB">
        <w:t xml:space="preserve">              </w:t>
      </w:r>
    </w:p>
    <w:p w14:paraId="04A7C7D8" w14:textId="0A3E1403" w:rsidR="005C7B3C" w:rsidRDefault="005C7B3C" w:rsidP="005C7B3C">
      <w:r w:rsidRPr="005C7B3C">
        <w:rPr>
          <w:b/>
          <w:bCs/>
          <w:vertAlign w:val="superscript"/>
        </w:rPr>
        <w:t>15 </w:t>
      </w:r>
      <w:r w:rsidRPr="005C7B3C">
        <w:t>And unto one he gave five talents</w:t>
      </w:r>
      <w:r w:rsidR="000265E0">
        <w:t xml:space="preserve"> (</w:t>
      </w:r>
      <w:r w:rsidR="000265E0">
        <w:rPr>
          <w:noProof/>
        </w:rPr>
        <w:drawing>
          <wp:inline distT="0" distB="0" distL="0" distR="0" wp14:anchorId="10941BB4" wp14:editId="1CF79319">
            <wp:extent cx="122222" cy="122222"/>
            <wp:effectExtent l="0" t="0" r="0" b="0"/>
            <wp:docPr id="131531333"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000265E0">
        <w:rPr>
          <w:noProof/>
        </w:rPr>
        <w:drawing>
          <wp:inline distT="0" distB="0" distL="0" distR="0" wp14:anchorId="7C9C3239" wp14:editId="0F3FBB95">
            <wp:extent cx="122222" cy="122222"/>
            <wp:effectExtent l="0" t="0" r="0" b="0"/>
            <wp:docPr id="862201329"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000265E0">
        <w:rPr>
          <w:noProof/>
        </w:rPr>
        <w:drawing>
          <wp:inline distT="0" distB="0" distL="0" distR="0" wp14:anchorId="1554AE33" wp14:editId="6CAB9FC2">
            <wp:extent cx="122222" cy="122222"/>
            <wp:effectExtent l="0" t="0" r="0" b="0"/>
            <wp:docPr id="1965132434"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000265E0">
        <w:rPr>
          <w:noProof/>
        </w:rPr>
        <w:drawing>
          <wp:inline distT="0" distB="0" distL="0" distR="0" wp14:anchorId="20F3E98C" wp14:editId="485370DB">
            <wp:extent cx="122222" cy="122222"/>
            <wp:effectExtent l="0" t="0" r="0" b="0"/>
            <wp:docPr id="619888666"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000265E0">
        <w:rPr>
          <w:noProof/>
        </w:rPr>
        <w:drawing>
          <wp:inline distT="0" distB="0" distL="0" distR="0" wp14:anchorId="243E7C2C" wp14:editId="0C2E694C">
            <wp:extent cx="122222" cy="122222"/>
            <wp:effectExtent l="0" t="0" r="0" b="0"/>
            <wp:docPr id="930078137"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Pr="005C7B3C">
        <w:t>, to another two</w:t>
      </w:r>
      <w:r w:rsidR="000265E0">
        <w:t xml:space="preserve"> (</w:t>
      </w:r>
      <w:r w:rsidR="000265E0">
        <w:rPr>
          <w:noProof/>
        </w:rPr>
        <w:drawing>
          <wp:inline distT="0" distB="0" distL="0" distR="0" wp14:anchorId="520A3305" wp14:editId="6C542779">
            <wp:extent cx="122222" cy="122222"/>
            <wp:effectExtent l="0" t="0" r="0" b="0"/>
            <wp:docPr id="1651723913"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000265E0">
        <w:rPr>
          <w:noProof/>
        </w:rPr>
        <w:drawing>
          <wp:inline distT="0" distB="0" distL="0" distR="0" wp14:anchorId="23F08148" wp14:editId="5C9C6831">
            <wp:extent cx="122222" cy="122222"/>
            <wp:effectExtent l="0" t="0" r="0" b="0"/>
            <wp:docPr id="950637664"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Pr="005C7B3C">
        <w:t>, and to another one</w:t>
      </w:r>
      <w:r w:rsidR="000265E0">
        <w:t xml:space="preserve"> (</w:t>
      </w:r>
      <w:r w:rsidR="000265E0">
        <w:rPr>
          <w:noProof/>
        </w:rPr>
        <w:drawing>
          <wp:inline distT="0" distB="0" distL="0" distR="0" wp14:anchorId="7B2FBE2B" wp14:editId="719F604B">
            <wp:extent cx="122222" cy="122222"/>
            <wp:effectExtent l="0" t="0" r="0" b="0"/>
            <wp:docPr id="1740826036" name="Picture 5" descr="Full Bag Of Gold Coins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 Bag Of Gold Coins PNG Transpar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 cy="141812"/>
                    </a:xfrm>
                    <a:prstGeom prst="rect">
                      <a:avLst/>
                    </a:prstGeom>
                    <a:noFill/>
                    <a:ln>
                      <a:noFill/>
                    </a:ln>
                  </pic:spPr>
                </pic:pic>
              </a:graphicData>
            </a:graphic>
          </wp:inline>
        </w:drawing>
      </w:r>
      <w:r w:rsidR="000265E0">
        <w:t>)</w:t>
      </w:r>
      <w:r w:rsidRPr="005C7B3C">
        <w:t>; to every man according to his several ability; and straightway took his journey.</w:t>
      </w:r>
    </w:p>
    <w:p w14:paraId="33AA4C89" w14:textId="77777777" w:rsidR="005C7B3C" w:rsidRDefault="005C7B3C" w:rsidP="005C7B3C">
      <w:r w:rsidRPr="005C7B3C">
        <w:rPr>
          <w:b/>
          <w:bCs/>
          <w:vertAlign w:val="superscript"/>
        </w:rPr>
        <w:t>16 </w:t>
      </w:r>
      <w:r w:rsidRPr="005C7B3C">
        <w:t>Then he that had received the five talents went and traded with the same, and made them other five talents.</w:t>
      </w:r>
    </w:p>
    <w:p w14:paraId="2746FDE9" w14:textId="77777777" w:rsidR="005C7B3C" w:rsidRPr="005C7B3C" w:rsidRDefault="005C7B3C" w:rsidP="005C7B3C">
      <w:r w:rsidRPr="005C7B3C">
        <w:rPr>
          <w:b/>
          <w:bCs/>
          <w:vertAlign w:val="superscript"/>
        </w:rPr>
        <w:lastRenderedPageBreak/>
        <w:t>17 </w:t>
      </w:r>
      <w:r w:rsidRPr="005C7B3C">
        <w:t>And likewise he that had received two, he also gained other two.</w:t>
      </w:r>
    </w:p>
    <w:p w14:paraId="69879AD3" w14:textId="77777777" w:rsidR="005C7B3C" w:rsidRPr="005C7B3C" w:rsidRDefault="005C7B3C" w:rsidP="005C7B3C">
      <w:r w:rsidRPr="005C7B3C">
        <w:rPr>
          <w:b/>
          <w:bCs/>
          <w:vertAlign w:val="superscript"/>
        </w:rPr>
        <w:t>18 </w:t>
      </w:r>
      <w:r w:rsidRPr="005C7B3C">
        <w:t>But he that had received one went and digged in the earth, and hid his lord's money.</w:t>
      </w:r>
    </w:p>
    <w:p w14:paraId="124B7FED" w14:textId="77777777" w:rsidR="005C7B3C" w:rsidRDefault="005C7B3C" w:rsidP="005C7B3C">
      <w:r w:rsidRPr="005C7B3C">
        <w:rPr>
          <w:b/>
          <w:bCs/>
          <w:vertAlign w:val="superscript"/>
        </w:rPr>
        <w:t>19 </w:t>
      </w:r>
      <w:r w:rsidRPr="005C7B3C">
        <w:t>After a long time the lord of those servants cometh, and reckoneth with them.</w:t>
      </w:r>
    </w:p>
    <w:p w14:paraId="4478B088" w14:textId="3BF72521" w:rsidR="007F0CFE" w:rsidRDefault="007F0CFE" w:rsidP="007F0CFE">
      <w:pPr>
        <w:pStyle w:val="Heading1"/>
        <w:shd w:val="clear" w:color="auto" w:fill="568278" w:themeFill="accent5" w:themeFillShade="BF"/>
        <w:rPr>
          <w:b/>
          <w:bCs/>
          <w:color w:val="auto"/>
          <w:sz w:val="24"/>
          <w:szCs w:val="24"/>
        </w:rPr>
      </w:pPr>
      <w:r>
        <w:rPr>
          <w:b/>
          <w:bCs/>
          <w:color w:val="auto"/>
          <w:sz w:val="24"/>
          <w:szCs w:val="24"/>
        </w:rPr>
        <w:t xml:space="preserve">8: Matthew 25:20-25: </w:t>
      </w:r>
      <w:r w:rsidR="004D2ED2">
        <w:rPr>
          <w:b/>
          <w:bCs/>
          <w:color w:val="auto"/>
          <w:sz w:val="24"/>
          <w:szCs w:val="24"/>
        </w:rPr>
        <w:t>Don’t put your talent in a savings account</w:t>
      </w:r>
    </w:p>
    <w:p w14:paraId="48144E87" w14:textId="3C00A3B5" w:rsidR="00E10005" w:rsidRDefault="00E10005" w:rsidP="005A1D3B">
      <w:pPr>
        <w:pStyle w:val="Heading4"/>
        <w:rPr>
          <w:rStyle w:val="Heading5Char"/>
        </w:rPr>
      </w:pPr>
      <w:r>
        <w:t>A math lesson</w:t>
      </w:r>
      <w:r w:rsidR="005A1D3B">
        <w:t xml:space="preserve">: </w:t>
      </w:r>
      <w:r w:rsidR="000C5548" w:rsidRPr="005A1D3B">
        <w:rPr>
          <w:rStyle w:val="Heading5Char"/>
        </w:rPr>
        <w:t>5 x 2= 10</w:t>
      </w:r>
      <w:r w:rsidR="005A1D3B" w:rsidRPr="005A1D3B">
        <w:rPr>
          <w:rStyle w:val="Heading5Char"/>
        </w:rPr>
        <w:t xml:space="preserve">     </w:t>
      </w:r>
      <w:r w:rsidRPr="005A1D3B">
        <w:rPr>
          <w:rStyle w:val="Heading5Char"/>
        </w:rPr>
        <w:t>2 x 2 = 4</w:t>
      </w:r>
      <w:r w:rsidR="005A1D3B" w:rsidRPr="005A1D3B">
        <w:rPr>
          <w:rStyle w:val="Heading5Char"/>
        </w:rPr>
        <w:t xml:space="preserve">        </w:t>
      </w:r>
      <w:r w:rsidRPr="005A1D3B">
        <w:rPr>
          <w:rStyle w:val="Heading5Char"/>
        </w:rPr>
        <w:t>1 x 1 = 1</w:t>
      </w:r>
    </w:p>
    <w:p w14:paraId="3F28F746" w14:textId="5B950A2D" w:rsidR="009E13BC" w:rsidRDefault="009E13BC" w:rsidP="009E13BC">
      <w:pPr>
        <w:pStyle w:val="Heading6"/>
      </w:pPr>
      <w:r>
        <w:t>God does not like fear – God has not given you the spirit of fear</w:t>
      </w:r>
    </w:p>
    <w:p w14:paraId="7BB753A9" w14:textId="5D5D5126" w:rsidR="002914BD" w:rsidRPr="002914BD" w:rsidRDefault="002914BD" w:rsidP="00462751">
      <w:pPr>
        <w:pStyle w:val="Heading6"/>
      </w:pPr>
      <w:r>
        <w:t>Are you a good and faithful servant?</w:t>
      </w:r>
    </w:p>
    <w:p w14:paraId="75775075" w14:textId="71E61125" w:rsidR="005C7B3C" w:rsidRPr="005C7B3C" w:rsidRDefault="005C7B3C" w:rsidP="005C7B3C">
      <w:r w:rsidRPr="005C7B3C">
        <w:rPr>
          <w:b/>
          <w:bCs/>
          <w:vertAlign w:val="superscript"/>
        </w:rPr>
        <w:t>20 </w:t>
      </w:r>
      <w:r w:rsidRPr="005C7B3C">
        <w:t>And so he that had received five talents came and brought other five talents, saying, Lord, thou deliveredst unto me five talents: behold, I have gained beside them five talents more.</w:t>
      </w:r>
    </w:p>
    <w:p w14:paraId="7D567C88" w14:textId="77777777" w:rsidR="005C7B3C" w:rsidRPr="005C7B3C" w:rsidRDefault="005C7B3C" w:rsidP="005C7B3C">
      <w:r w:rsidRPr="005C7B3C">
        <w:rPr>
          <w:b/>
          <w:bCs/>
          <w:vertAlign w:val="superscript"/>
        </w:rPr>
        <w:t>21 </w:t>
      </w:r>
      <w:r w:rsidRPr="005C7B3C">
        <w:t>His lord said unto him, Well done, thou good and faithful servant: thou hast been faithful over a few things, I will make thee ruler over many things: enter thou into the joy of thy lord.</w:t>
      </w:r>
    </w:p>
    <w:p w14:paraId="79F45A20" w14:textId="77777777" w:rsidR="005C7B3C" w:rsidRPr="005C7B3C" w:rsidRDefault="005C7B3C" w:rsidP="005C7B3C">
      <w:r w:rsidRPr="005C7B3C">
        <w:rPr>
          <w:b/>
          <w:bCs/>
          <w:vertAlign w:val="superscript"/>
        </w:rPr>
        <w:t>22 </w:t>
      </w:r>
      <w:r w:rsidRPr="005C7B3C">
        <w:t>He also that had received two talents came and said, Lord, thou deliveredst unto me two talents: behold, I have gained two other talents beside them.</w:t>
      </w:r>
    </w:p>
    <w:p w14:paraId="2E326D0B" w14:textId="77777777" w:rsidR="005C7B3C" w:rsidRPr="005C7B3C" w:rsidRDefault="005C7B3C" w:rsidP="005C7B3C">
      <w:r w:rsidRPr="005C7B3C">
        <w:rPr>
          <w:b/>
          <w:bCs/>
          <w:vertAlign w:val="superscript"/>
        </w:rPr>
        <w:t>23 </w:t>
      </w:r>
      <w:r w:rsidRPr="005C7B3C">
        <w:t>His lord said unto him, Well done, good and faithful servant; thou hast been faithful over a few things, I will make thee ruler over many things: enter thou into the joy of thy lord.</w:t>
      </w:r>
    </w:p>
    <w:p w14:paraId="5F8E1CBB" w14:textId="77777777" w:rsidR="005C7B3C" w:rsidRPr="005C7B3C" w:rsidRDefault="005C7B3C" w:rsidP="005C7B3C">
      <w:r w:rsidRPr="005C7B3C">
        <w:rPr>
          <w:b/>
          <w:bCs/>
          <w:vertAlign w:val="superscript"/>
        </w:rPr>
        <w:t>24 </w:t>
      </w:r>
      <w:r w:rsidRPr="005C7B3C">
        <w:t>Then he which had received the one talent came and said, Lord, I knew thee that thou art an hard man, reaping where thou hast not sown, and gathering where thou hast not strawed:</w:t>
      </w:r>
    </w:p>
    <w:p w14:paraId="69F114B0" w14:textId="77777777" w:rsidR="005C7B3C" w:rsidRDefault="005C7B3C" w:rsidP="005C7B3C">
      <w:r w:rsidRPr="005C7B3C">
        <w:rPr>
          <w:b/>
          <w:bCs/>
          <w:vertAlign w:val="superscript"/>
        </w:rPr>
        <w:t>25 </w:t>
      </w:r>
      <w:r w:rsidRPr="005C7B3C">
        <w:t>And I was afraid, and went and hid thy talent in the earth: lo, there thou hast that is thine.</w:t>
      </w:r>
    </w:p>
    <w:p w14:paraId="5F6CFE5B" w14:textId="59C104C2" w:rsidR="00731427" w:rsidRPr="00F34D06" w:rsidRDefault="00731427" w:rsidP="00731427">
      <w:pPr>
        <w:pStyle w:val="Heading1"/>
        <w:shd w:val="clear" w:color="auto" w:fill="568278" w:themeFill="accent5" w:themeFillShade="BF"/>
        <w:rPr>
          <w:b/>
          <w:bCs/>
          <w:color w:val="auto"/>
          <w:sz w:val="24"/>
          <w:szCs w:val="24"/>
        </w:rPr>
      </w:pPr>
      <w:r>
        <w:rPr>
          <w:b/>
          <w:bCs/>
          <w:color w:val="auto"/>
          <w:sz w:val="24"/>
          <w:szCs w:val="24"/>
        </w:rPr>
        <w:t>8: Matthew 25:26-30: Not good news</w:t>
      </w:r>
    </w:p>
    <w:p w14:paraId="4FB570D6" w14:textId="07CC1882" w:rsidR="005B7109" w:rsidRDefault="00731427" w:rsidP="007E0DAC">
      <w:pPr>
        <w:pStyle w:val="Heading6"/>
      </w:pPr>
      <w:r>
        <w:t>Jesus calls the one bag of gold servant wicked and slothful</w:t>
      </w:r>
      <w:r w:rsidR="007E0DAC">
        <w:t>.</w:t>
      </w:r>
    </w:p>
    <w:p w14:paraId="3714A271" w14:textId="3BD2246C" w:rsidR="00B2102D" w:rsidRDefault="00B2102D" w:rsidP="00B2102D">
      <w:pPr>
        <w:pStyle w:val="Heading6"/>
      </w:pPr>
      <w:r>
        <w:t>He lost that which he was given</w:t>
      </w:r>
    </w:p>
    <w:p w14:paraId="23ABFB9C" w14:textId="23441EC6" w:rsidR="001F01BA" w:rsidRPr="001F01BA" w:rsidRDefault="001F01BA" w:rsidP="001419C3">
      <w:pPr>
        <w:pStyle w:val="Heading6"/>
      </w:pPr>
      <w:r>
        <w:t xml:space="preserve">Notice that the extra bag wasn’t given to the one who produced </w:t>
      </w:r>
      <w:r w:rsidR="00302557">
        <w:t>2 new</w:t>
      </w:r>
      <w:r>
        <w:t xml:space="preserve"> talents</w:t>
      </w:r>
    </w:p>
    <w:p w14:paraId="60B38D36" w14:textId="77777777" w:rsidR="005C7B3C" w:rsidRPr="005C7B3C" w:rsidRDefault="005C7B3C" w:rsidP="005C7B3C">
      <w:r w:rsidRPr="005C7B3C">
        <w:rPr>
          <w:b/>
          <w:bCs/>
          <w:vertAlign w:val="superscript"/>
        </w:rPr>
        <w:t>26 </w:t>
      </w:r>
      <w:r w:rsidRPr="005C7B3C">
        <w:t>His lord answered and said unto him, Thou wicked and slothful servant, thou knewest that I reap where I sowed not, and gather where I have not strawed:</w:t>
      </w:r>
    </w:p>
    <w:p w14:paraId="633D3252" w14:textId="77777777" w:rsidR="005C7B3C" w:rsidRPr="005C7B3C" w:rsidRDefault="005C7B3C" w:rsidP="005C7B3C">
      <w:r w:rsidRPr="005C7B3C">
        <w:rPr>
          <w:b/>
          <w:bCs/>
          <w:vertAlign w:val="superscript"/>
        </w:rPr>
        <w:t>27 </w:t>
      </w:r>
      <w:r w:rsidRPr="005C7B3C">
        <w:t>Thou oughtest therefore to have put my money to the exchangers, and then at my coming I should have received mine own with usury.</w:t>
      </w:r>
    </w:p>
    <w:p w14:paraId="3DC06E99" w14:textId="77777777" w:rsidR="005C7B3C" w:rsidRPr="005C7B3C" w:rsidRDefault="005C7B3C" w:rsidP="005C7B3C">
      <w:r w:rsidRPr="005C7B3C">
        <w:rPr>
          <w:b/>
          <w:bCs/>
          <w:vertAlign w:val="superscript"/>
        </w:rPr>
        <w:t>28 </w:t>
      </w:r>
      <w:r w:rsidRPr="005C7B3C">
        <w:t>Take therefore the talent from him, and give it unto him which hath ten talents.</w:t>
      </w:r>
    </w:p>
    <w:p w14:paraId="1A5FB242" w14:textId="77777777" w:rsidR="005C7B3C" w:rsidRPr="005C7B3C" w:rsidRDefault="005C7B3C" w:rsidP="005C7B3C">
      <w:r w:rsidRPr="005C7B3C">
        <w:rPr>
          <w:b/>
          <w:bCs/>
          <w:vertAlign w:val="superscript"/>
        </w:rPr>
        <w:t>29 </w:t>
      </w:r>
      <w:r w:rsidRPr="005C7B3C">
        <w:t>For unto every one that hath shall be given, and he shall have abundance: but from him that hath not shall be taken away even that which he hath.</w:t>
      </w:r>
    </w:p>
    <w:p w14:paraId="64465D2D" w14:textId="77777777" w:rsidR="005C7B3C" w:rsidRPr="005C7B3C" w:rsidRDefault="005C7B3C" w:rsidP="005C7B3C">
      <w:r w:rsidRPr="005C7B3C">
        <w:rPr>
          <w:b/>
          <w:bCs/>
          <w:vertAlign w:val="superscript"/>
        </w:rPr>
        <w:t>30 </w:t>
      </w:r>
      <w:r w:rsidRPr="005C7B3C">
        <w:t>And cast ye the unprofitable servant into outer darkness: there shall be weeping and gnashing of teeth.</w:t>
      </w:r>
    </w:p>
    <w:p w14:paraId="1AEEE2A7" w14:textId="4242EE63" w:rsidR="005C7B3C" w:rsidRDefault="00942FBC" w:rsidP="00942FBC">
      <w:pPr>
        <w:pStyle w:val="Heading5"/>
      </w:pPr>
      <w:r w:rsidRPr="00942FBC">
        <w:t>2 Timothy 3:16</w:t>
      </w:r>
    </w:p>
    <w:p w14:paraId="3ABBF944" w14:textId="6555F052" w:rsidR="00942FBC" w:rsidRDefault="00942FBC" w:rsidP="00750201">
      <w:r w:rsidRPr="00942FBC">
        <w:rPr>
          <w:b/>
          <w:bCs/>
          <w:vertAlign w:val="superscript"/>
        </w:rPr>
        <w:t>16 </w:t>
      </w:r>
      <w:r w:rsidRPr="00942FBC">
        <w:t>All scripture is given by inspiration of God, and is profitable for doctrine, for reproof, for correction, for instruction in righteousness:</w:t>
      </w:r>
    </w:p>
    <w:p w14:paraId="0898D27C" w14:textId="054A3DE9" w:rsidR="00942FBC" w:rsidRDefault="00581C13" w:rsidP="00750201">
      <w:r>
        <w:rPr>
          <w:noProof/>
        </w:rPr>
        <w:lastRenderedPageBreak/>
        <w:drawing>
          <wp:inline distT="0" distB="0" distL="0" distR="0" wp14:anchorId="56EC4BFA" wp14:editId="43265DCA">
            <wp:extent cx="433731" cy="642796"/>
            <wp:effectExtent l="0" t="0" r="4445" b="5080"/>
            <wp:docPr id="618226108" name="Picture 6" descr="Douay-Rheims Bible Large Print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uay-Rheims Bible Large Print Edi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14" cy="652108"/>
                    </a:xfrm>
                    <a:prstGeom prst="rect">
                      <a:avLst/>
                    </a:prstGeom>
                    <a:noFill/>
                    <a:ln>
                      <a:noFill/>
                    </a:ln>
                  </pic:spPr>
                </pic:pic>
              </a:graphicData>
            </a:graphic>
          </wp:inline>
        </w:drawing>
      </w:r>
    </w:p>
    <w:p w14:paraId="27E49E45" w14:textId="624F592A" w:rsidR="00B23842" w:rsidRDefault="00B23842" w:rsidP="00B23842">
      <w:pPr>
        <w:pStyle w:val="Heading1"/>
        <w:shd w:val="clear" w:color="auto" w:fill="568278" w:themeFill="accent5" w:themeFillShade="BF"/>
        <w:rPr>
          <w:b/>
          <w:bCs/>
          <w:color w:val="auto"/>
          <w:sz w:val="24"/>
          <w:szCs w:val="24"/>
        </w:rPr>
      </w:pPr>
      <w:r>
        <w:rPr>
          <w:b/>
          <w:bCs/>
          <w:color w:val="auto"/>
          <w:sz w:val="24"/>
          <w:szCs w:val="24"/>
        </w:rPr>
        <w:t>9: Aspects of Money</w:t>
      </w:r>
    </w:p>
    <w:p w14:paraId="7539FA9A" w14:textId="06F9FA79" w:rsidR="00B23842" w:rsidRDefault="005F3817" w:rsidP="005F3817">
      <w:pPr>
        <w:pStyle w:val="Heading5"/>
      </w:pPr>
      <w:r w:rsidRPr="005F3817">
        <w:t>Ecclesiastes 5:10</w:t>
      </w:r>
    </w:p>
    <w:p w14:paraId="71EBAF8E" w14:textId="1DABEF5E" w:rsidR="001112CA" w:rsidRDefault="001112CA" w:rsidP="001112CA">
      <w:pPr>
        <w:pStyle w:val="Heading6"/>
      </w:pPr>
      <w:r>
        <w:t xml:space="preserve">Money doesn’t </w:t>
      </w:r>
      <w:r w:rsidR="00424113">
        <w:t>satisfy</w:t>
      </w:r>
    </w:p>
    <w:p w14:paraId="54F1C5F7" w14:textId="68B3807D" w:rsidR="006C1729" w:rsidRPr="006C1729" w:rsidRDefault="006C1729" w:rsidP="006C1729">
      <w:r>
        <w:rPr>
          <w:noProof/>
        </w:rPr>
        <w:drawing>
          <wp:inline distT="0" distB="0" distL="0" distR="0" wp14:anchorId="7149738A" wp14:editId="09088FBD">
            <wp:extent cx="828392" cy="620281"/>
            <wp:effectExtent l="0" t="0" r="0" b="8890"/>
            <wp:docPr id="394667668" name="Picture 7" descr="Trigger Unethical Behavi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igger Unethical Behavio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813" cy="625838"/>
                    </a:xfrm>
                    <a:prstGeom prst="rect">
                      <a:avLst/>
                    </a:prstGeom>
                    <a:noFill/>
                    <a:ln>
                      <a:noFill/>
                    </a:ln>
                  </pic:spPr>
                </pic:pic>
              </a:graphicData>
            </a:graphic>
          </wp:inline>
        </w:drawing>
      </w:r>
    </w:p>
    <w:p w14:paraId="38863369" w14:textId="6AEBFD99" w:rsidR="008B67E6" w:rsidRPr="00B23842" w:rsidRDefault="008B67E6" w:rsidP="00B23842">
      <w:r w:rsidRPr="008B67E6">
        <w:rPr>
          <w:b/>
          <w:bCs/>
          <w:vertAlign w:val="superscript"/>
        </w:rPr>
        <w:t>10 </w:t>
      </w:r>
      <w:r w:rsidRPr="008B67E6">
        <w:t>He that loveth silver shall not be satisfied with silver; nor he that loveth abundance with increase: this is also vanity.</w:t>
      </w:r>
    </w:p>
    <w:p w14:paraId="04EF4EB4" w14:textId="2C9089E2" w:rsidR="00B23842" w:rsidRDefault="00F117FB" w:rsidP="00F117FB">
      <w:pPr>
        <w:pStyle w:val="Heading5"/>
      </w:pPr>
      <w:r w:rsidRPr="00F117FB">
        <w:t>Romans 13:8</w:t>
      </w:r>
    </w:p>
    <w:p w14:paraId="3B2FD14C" w14:textId="282C4E37" w:rsidR="00E522CB" w:rsidRPr="00E522CB" w:rsidRDefault="00E522CB" w:rsidP="00E522CB">
      <w:pPr>
        <w:pStyle w:val="Heading6"/>
      </w:pPr>
      <w:r>
        <w:t>Don’t borrow – this is an instruction</w:t>
      </w:r>
    </w:p>
    <w:p w14:paraId="190D222C" w14:textId="7DE95203" w:rsidR="00B23842" w:rsidRDefault="00F117FB" w:rsidP="00750201">
      <w:r w:rsidRPr="00F117FB">
        <w:rPr>
          <w:b/>
          <w:bCs/>
          <w:vertAlign w:val="superscript"/>
        </w:rPr>
        <w:t>8 </w:t>
      </w:r>
      <w:r w:rsidRPr="00F117FB">
        <w:t>Owe no man any thing, but to love one another: for he that loveth another hath fulfilled the law.</w:t>
      </w:r>
    </w:p>
    <w:p w14:paraId="69632234" w14:textId="2974EF49" w:rsidR="00E1529F" w:rsidRDefault="00E1529F" w:rsidP="00E1529F">
      <w:pPr>
        <w:pStyle w:val="Heading5"/>
      </w:pPr>
      <w:r w:rsidRPr="00E1529F">
        <w:t>Proverbs 22:7</w:t>
      </w:r>
    </w:p>
    <w:p w14:paraId="5366AF79" w14:textId="742B1E57" w:rsidR="00B76255" w:rsidRPr="00B76255" w:rsidRDefault="00B76255" w:rsidP="00B76255">
      <w:pPr>
        <w:pStyle w:val="Heading6"/>
      </w:pPr>
      <w:r>
        <w:t>If you are in debt, its hard to do the work of the kingdom</w:t>
      </w:r>
    </w:p>
    <w:p w14:paraId="13658863" w14:textId="62D9D447" w:rsidR="00F117FB" w:rsidRDefault="00E1529F" w:rsidP="00750201">
      <w:r w:rsidRPr="00E1529F">
        <w:rPr>
          <w:b/>
          <w:bCs/>
          <w:vertAlign w:val="superscript"/>
        </w:rPr>
        <w:t>7 </w:t>
      </w:r>
      <w:r w:rsidRPr="00E1529F">
        <w:t>The rich ruleth over the poor, and the borrower is servant to the lender.</w:t>
      </w:r>
    </w:p>
    <w:p w14:paraId="7A244844" w14:textId="65FCE8DD" w:rsidR="004355CD" w:rsidRDefault="004355CD" w:rsidP="004355CD">
      <w:pPr>
        <w:pStyle w:val="Heading5"/>
      </w:pPr>
      <w:r w:rsidRPr="004355CD">
        <w:t>Proverbs 13:22</w:t>
      </w:r>
    </w:p>
    <w:p w14:paraId="4BF6074D" w14:textId="401AC6B2" w:rsidR="004355CD" w:rsidRDefault="004355CD" w:rsidP="00750201">
      <w:r w:rsidRPr="004355CD">
        <w:rPr>
          <w:b/>
          <w:bCs/>
          <w:vertAlign w:val="superscript"/>
        </w:rPr>
        <w:t>22 </w:t>
      </w:r>
      <w:r w:rsidRPr="004355CD">
        <w:t>A good man leaveth an inheritance to his children's children: and the wealth of the sinner is laid up for the just.</w:t>
      </w:r>
    </w:p>
    <w:p w14:paraId="55280C08" w14:textId="6E3C504D" w:rsidR="004355CD" w:rsidRDefault="004355CD" w:rsidP="004355CD">
      <w:pPr>
        <w:pStyle w:val="Heading5"/>
      </w:pPr>
      <w:r w:rsidRPr="004355CD">
        <w:t>Proverbs 13:11</w:t>
      </w:r>
    </w:p>
    <w:p w14:paraId="0517C25D" w14:textId="6C92D7ED" w:rsidR="009868D4" w:rsidRPr="009868D4" w:rsidRDefault="009868D4" w:rsidP="009868D4">
      <w:pPr>
        <w:pStyle w:val="Heading6"/>
      </w:pPr>
      <w:r>
        <w:t>Diligent work brings increase</w:t>
      </w:r>
    </w:p>
    <w:p w14:paraId="565BAAB5" w14:textId="7769D0B2" w:rsidR="004355CD" w:rsidRDefault="004355CD" w:rsidP="00750201">
      <w:r w:rsidRPr="004355CD">
        <w:rPr>
          <w:b/>
          <w:bCs/>
          <w:vertAlign w:val="superscript"/>
        </w:rPr>
        <w:t>11 </w:t>
      </w:r>
      <w:r w:rsidRPr="004355CD">
        <w:t>Wealth gotten by vanity shall be diminished: but he that gathereth by labour shall increase.</w:t>
      </w:r>
    </w:p>
    <w:p w14:paraId="49AFB41F" w14:textId="60A4EC92" w:rsidR="009F4B4E" w:rsidRDefault="009F4B4E" w:rsidP="009F4B4E">
      <w:pPr>
        <w:pStyle w:val="Heading5"/>
      </w:pPr>
      <w:r w:rsidRPr="009F4B4E">
        <w:t>Hebrews 13:5</w:t>
      </w:r>
    </w:p>
    <w:p w14:paraId="48CFE15A" w14:textId="4DC2BCD6" w:rsidR="009F4B4E" w:rsidRDefault="009F4B4E" w:rsidP="00750201">
      <w:r w:rsidRPr="009F4B4E">
        <w:rPr>
          <w:b/>
          <w:bCs/>
          <w:vertAlign w:val="superscript"/>
        </w:rPr>
        <w:t>5 </w:t>
      </w:r>
      <w:r w:rsidRPr="009F4B4E">
        <w:t>Let your conversation be without covetousness; and be content with such things as ye have: for he hath said, I will never leave thee, nor forsake thee.</w:t>
      </w:r>
    </w:p>
    <w:p w14:paraId="29F89EEC" w14:textId="474EA396" w:rsidR="009F4B4E" w:rsidRDefault="009F4B4E" w:rsidP="009F4B4E">
      <w:pPr>
        <w:pStyle w:val="Heading5"/>
      </w:pPr>
      <w:r w:rsidRPr="009F4B4E">
        <w:t>1 Timothy 6:10</w:t>
      </w:r>
    </w:p>
    <w:p w14:paraId="7CEACB49" w14:textId="08C00D0E" w:rsidR="000915A5" w:rsidRPr="000915A5" w:rsidRDefault="000915A5" w:rsidP="00C137C7">
      <w:pPr>
        <w:pStyle w:val="Heading6"/>
      </w:pPr>
      <w:r>
        <w:t>It’s the love of money that’s the problem, not the money itself</w:t>
      </w:r>
    </w:p>
    <w:p w14:paraId="59D8DC9A" w14:textId="2C8A8BC1" w:rsidR="009F4B4E" w:rsidRDefault="009F4B4E" w:rsidP="00750201">
      <w:r w:rsidRPr="009F4B4E">
        <w:rPr>
          <w:b/>
          <w:bCs/>
          <w:vertAlign w:val="superscript"/>
        </w:rPr>
        <w:t>10 </w:t>
      </w:r>
      <w:r w:rsidRPr="009F4B4E">
        <w:t>For the love of money is the root of all evil: which while some coveted after, they have erred from the faith, and pierced themselves through with many sorrows.</w:t>
      </w:r>
    </w:p>
    <w:p w14:paraId="039582F2" w14:textId="1C1CCFF4" w:rsidR="009F4B4E" w:rsidRDefault="009F4B4E" w:rsidP="009F4B4E">
      <w:pPr>
        <w:pStyle w:val="Heading5"/>
      </w:pPr>
      <w:r w:rsidRPr="009F4B4E">
        <w:t>Matthew 6:24</w:t>
      </w:r>
    </w:p>
    <w:p w14:paraId="4DFF1072" w14:textId="638D0E52" w:rsidR="00997F0B" w:rsidRPr="00997F0B" w:rsidRDefault="00997F0B" w:rsidP="00997F0B">
      <w:pPr>
        <w:pStyle w:val="Heading6"/>
      </w:pPr>
      <w:r>
        <w:t>Who’s in charge?</w:t>
      </w:r>
    </w:p>
    <w:p w14:paraId="1892091D" w14:textId="08E14596" w:rsidR="009F4B4E" w:rsidRDefault="009F4B4E" w:rsidP="00750201">
      <w:r w:rsidRPr="009F4B4E">
        <w:rPr>
          <w:b/>
          <w:bCs/>
          <w:vertAlign w:val="superscript"/>
        </w:rPr>
        <w:t>24 </w:t>
      </w:r>
      <w:r w:rsidRPr="009F4B4E">
        <w:t>No man can serve two masters: for either he will hate the one, and love the other; or else he will hold to the one, and despise the other. Ye cannot serve God and mammon.</w:t>
      </w:r>
    </w:p>
    <w:p w14:paraId="37CEC5D4" w14:textId="0F9B7302" w:rsidR="00237946" w:rsidRPr="00237946" w:rsidRDefault="00773D6B" w:rsidP="00237946">
      <w:pPr>
        <w:pStyle w:val="Heading5"/>
      </w:pPr>
      <w:r w:rsidRPr="00773D6B">
        <w:lastRenderedPageBreak/>
        <w:t>Exodus 23</w:t>
      </w:r>
      <w:r>
        <w:t>:19</w:t>
      </w:r>
    </w:p>
    <w:p w14:paraId="09F1C1F1" w14:textId="41D98688" w:rsidR="00773D6B" w:rsidRDefault="00773D6B" w:rsidP="00750201">
      <w:r w:rsidRPr="00773D6B">
        <w:rPr>
          <w:b/>
          <w:bCs/>
          <w:vertAlign w:val="superscript"/>
        </w:rPr>
        <w:t>19 </w:t>
      </w:r>
      <w:r w:rsidRPr="00773D6B">
        <w:t>The first of the firstfruits of thy land thou shalt bring into the house of the Lord thy God</w:t>
      </w:r>
      <w:r w:rsidR="00CC7C5F">
        <w:t>…</w:t>
      </w:r>
    </w:p>
    <w:p w14:paraId="54DC92AE" w14:textId="1342E785" w:rsidR="00CD3AA7" w:rsidRDefault="00A71C09" w:rsidP="00A71C09">
      <w:pPr>
        <w:pStyle w:val="Heading5"/>
      </w:pPr>
      <w:r w:rsidRPr="00A71C09">
        <w:t>Psalms 37:16-17</w:t>
      </w:r>
    </w:p>
    <w:p w14:paraId="27E2ACAC" w14:textId="2F2243D3" w:rsidR="00EE518A" w:rsidRPr="00EE518A" w:rsidRDefault="00EE518A" w:rsidP="00EE518A">
      <w:pPr>
        <w:pStyle w:val="Heading6"/>
      </w:pPr>
      <w:r>
        <w:t>This is not saying you can’t have a lot.</w:t>
      </w:r>
    </w:p>
    <w:p w14:paraId="2DE4F0D5" w14:textId="77777777" w:rsidR="00C235F5" w:rsidRPr="00C235F5" w:rsidRDefault="00C235F5" w:rsidP="00C235F5">
      <w:r w:rsidRPr="00C235F5">
        <w:rPr>
          <w:b/>
          <w:bCs/>
          <w:vertAlign w:val="superscript"/>
        </w:rPr>
        <w:t>16 </w:t>
      </w:r>
      <w:r w:rsidRPr="00C235F5">
        <w:t>A little that a righteous man hath is better than the riches of many wicked.</w:t>
      </w:r>
    </w:p>
    <w:p w14:paraId="42F7EE8D" w14:textId="77777777" w:rsidR="00C235F5" w:rsidRPr="00C235F5" w:rsidRDefault="00C235F5" w:rsidP="00C235F5">
      <w:r w:rsidRPr="00C235F5">
        <w:rPr>
          <w:b/>
          <w:bCs/>
          <w:vertAlign w:val="superscript"/>
        </w:rPr>
        <w:t>17 </w:t>
      </w:r>
      <w:r w:rsidRPr="00C235F5">
        <w:t>For the arms of the wicked shall be broken: but the Lord upholdeth the righteous.</w:t>
      </w:r>
    </w:p>
    <w:p w14:paraId="0AAE2D24" w14:textId="77777777" w:rsidR="00C235F5" w:rsidRDefault="00C235F5" w:rsidP="00750201"/>
    <w:p w14:paraId="5EA57A1A" w14:textId="001F0FB2" w:rsidR="00243A96" w:rsidRDefault="00243A96" w:rsidP="00243A96">
      <w:pPr>
        <w:pStyle w:val="Heading1"/>
        <w:shd w:val="clear" w:color="auto" w:fill="568278" w:themeFill="accent5" w:themeFillShade="BF"/>
        <w:rPr>
          <w:b/>
          <w:bCs/>
          <w:color w:val="auto"/>
          <w:sz w:val="24"/>
          <w:szCs w:val="24"/>
        </w:rPr>
      </w:pPr>
      <w:r>
        <w:rPr>
          <w:b/>
          <w:bCs/>
          <w:color w:val="auto"/>
          <w:sz w:val="24"/>
          <w:szCs w:val="24"/>
        </w:rPr>
        <w:t>10</w:t>
      </w:r>
      <w:r>
        <w:rPr>
          <w:b/>
          <w:bCs/>
          <w:color w:val="auto"/>
          <w:sz w:val="24"/>
          <w:szCs w:val="24"/>
        </w:rPr>
        <w:t xml:space="preserve">: </w:t>
      </w:r>
      <w:r>
        <w:rPr>
          <w:b/>
          <w:bCs/>
          <w:color w:val="auto"/>
          <w:sz w:val="24"/>
          <w:szCs w:val="24"/>
        </w:rPr>
        <w:t>In summary</w:t>
      </w:r>
    </w:p>
    <w:p w14:paraId="094C4FCA" w14:textId="35CE7CF0" w:rsidR="00243A96" w:rsidRDefault="00243A96" w:rsidP="00243A96">
      <w:pPr>
        <w:pStyle w:val="ListParagraph"/>
        <w:numPr>
          <w:ilvl w:val="0"/>
          <w:numId w:val="1"/>
        </w:numPr>
      </w:pPr>
      <w:r>
        <w:t>Put God first</w:t>
      </w:r>
    </w:p>
    <w:p w14:paraId="6C000F4E" w14:textId="5096691C" w:rsidR="00243A96" w:rsidRDefault="00243A96" w:rsidP="00243A96">
      <w:pPr>
        <w:pStyle w:val="ListParagraph"/>
        <w:numPr>
          <w:ilvl w:val="1"/>
          <w:numId w:val="1"/>
        </w:numPr>
      </w:pPr>
      <w:r>
        <w:t>Honor his prophets</w:t>
      </w:r>
    </w:p>
    <w:p w14:paraId="4AA41A80" w14:textId="0786902D" w:rsidR="00243A96" w:rsidRDefault="00243A96" w:rsidP="00243A96">
      <w:pPr>
        <w:pStyle w:val="ListParagraph"/>
        <w:numPr>
          <w:ilvl w:val="1"/>
          <w:numId w:val="1"/>
        </w:numPr>
      </w:pPr>
      <w:r>
        <w:t>Give tithe</w:t>
      </w:r>
    </w:p>
    <w:p w14:paraId="06697CC6" w14:textId="1C255F3B" w:rsidR="00243A96" w:rsidRDefault="00243A96" w:rsidP="00243A96">
      <w:pPr>
        <w:pStyle w:val="ListParagraph"/>
        <w:numPr>
          <w:ilvl w:val="0"/>
          <w:numId w:val="1"/>
        </w:numPr>
      </w:pPr>
      <w:r>
        <w:t>Make a life style of giving and men will give into your bosom</w:t>
      </w:r>
    </w:p>
    <w:p w14:paraId="21A10662" w14:textId="6BB750D6" w:rsidR="00243A96" w:rsidRDefault="00891A37" w:rsidP="00243A96">
      <w:pPr>
        <w:pStyle w:val="ListParagraph"/>
        <w:numPr>
          <w:ilvl w:val="0"/>
          <w:numId w:val="1"/>
        </w:numPr>
      </w:pPr>
      <w:r>
        <w:t>Always speak in faith – It is well!</w:t>
      </w:r>
    </w:p>
    <w:p w14:paraId="40373F26" w14:textId="17F140C3" w:rsidR="00891A37" w:rsidRDefault="005F00FA" w:rsidP="00243A96">
      <w:pPr>
        <w:pStyle w:val="ListParagraph"/>
        <w:numPr>
          <w:ilvl w:val="0"/>
          <w:numId w:val="1"/>
        </w:numPr>
      </w:pPr>
      <w:r>
        <w:t>Remember it’s the love of money that is the root of all evil</w:t>
      </w:r>
    </w:p>
    <w:p w14:paraId="5D20846A" w14:textId="143C9EBE" w:rsidR="005F00FA" w:rsidRDefault="009A7250" w:rsidP="00243A96">
      <w:pPr>
        <w:pStyle w:val="ListParagraph"/>
        <w:numPr>
          <w:ilvl w:val="0"/>
          <w:numId w:val="1"/>
        </w:numPr>
      </w:pPr>
      <w:r>
        <w:t>Prosperity is not a money term – its having more than enough in all areas of life</w:t>
      </w:r>
    </w:p>
    <w:p w14:paraId="1D05FCB9" w14:textId="015D9F38" w:rsidR="009A7250" w:rsidRDefault="009A7250" w:rsidP="009A7250">
      <w:pPr>
        <w:pStyle w:val="ListParagraph"/>
        <w:numPr>
          <w:ilvl w:val="1"/>
          <w:numId w:val="1"/>
        </w:numPr>
      </w:pPr>
      <w:r>
        <w:t>Spiritual, Physical, Financial, Emotional, and mental</w:t>
      </w:r>
    </w:p>
    <w:p w14:paraId="66CDE8D2" w14:textId="268D1F61" w:rsidR="009A7250" w:rsidRDefault="00A16EB8" w:rsidP="009A7250">
      <w:pPr>
        <w:pStyle w:val="ListParagraph"/>
        <w:numPr>
          <w:ilvl w:val="0"/>
          <w:numId w:val="1"/>
        </w:numPr>
      </w:pPr>
      <w:r>
        <w:t>Faith can be a form of prosperity – bags full of money, gold, or shekels wouldn’t have done the disciples any good when they are about to die in a storm</w:t>
      </w:r>
    </w:p>
    <w:p w14:paraId="189C1381" w14:textId="4B9E7D10" w:rsidR="00A16EB8" w:rsidRDefault="00A16EB8" w:rsidP="009A7250">
      <w:pPr>
        <w:pStyle w:val="ListParagraph"/>
        <w:numPr>
          <w:ilvl w:val="0"/>
          <w:numId w:val="1"/>
        </w:numPr>
      </w:pPr>
      <w:r>
        <w:t>Solomon was prosperous in first wisdom, knowledge, and then wealth</w:t>
      </w:r>
    </w:p>
    <w:p w14:paraId="03EF812C" w14:textId="072076D7" w:rsidR="00A16EB8" w:rsidRPr="00243A96" w:rsidRDefault="00A16EB8" w:rsidP="00A16EB8">
      <w:pPr>
        <w:pStyle w:val="ListParagraph"/>
        <w:numPr>
          <w:ilvl w:val="1"/>
          <w:numId w:val="1"/>
        </w:numPr>
      </w:pPr>
      <w:r>
        <w:t>Read proverbs every day and you will deal wisely in all the affairs of life</w:t>
      </w:r>
    </w:p>
    <w:p w14:paraId="40C30703" w14:textId="77777777" w:rsidR="00243A96" w:rsidRDefault="00243A96" w:rsidP="00750201"/>
    <w:p w14:paraId="777BACEA" w14:textId="77777777" w:rsidR="00243A96" w:rsidRDefault="00243A96" w:rsidP="00750201"/>
    <w:p w14:paraId="6FE78364" w14:textId="77777777" w:rsidR="002F59BD" w:rsidRPr="00F34D06" w:rsidRDefault="002F59BD" w:rsidP="002F59BD">
      <w:pPr>
        <w:pStyle w:val="Heading1"/>
        <w:shd w:val="clear" w:color="auto" w:fill="568278" w:themeFill="accent5" w:themeFillShade="BF"/>
        <w:rPr>
          <w:b/>
          <w:bCs/>
          <w:color w:val="auto"/>
          <w:sz w:val="24"/>
          <w:szCs w:val="24"/>
        </w:rPr>
      </w:pPr>
      <w:r>
        <w:rPr>
          <w:b/>
          <w:bCs/>
          <w:color w:val="auto"/>
          <w:sz w:val="24"/>
          <w:szCs w:val="24"/>
        </w:rPr>
        <w:t>Correlating Music</w:t>
      </w:r>
    </w:p>
    <w:p w14:paraId="4433428D" w14:textId="600CFD28" w:rsidR="00E91A99" w:rsidRPr="00E91A99" w:rsidRDefault="00E91A99" w:rsidP="00E91A99">
      <w:pPr>
        <w:pStyle w:val="Heading5"/>
        <w:rPr>
          <w:b/>
          <w:bCs/>
        </w:rPr>
      </w:pPr>
      <w:r w:rsidRPr="00E91A99">
        <w:rPr>
          <w:b/>
          <w:bCs/>
        </w:rPr>
        <w:t>Ecclesiastes 11:1</w:t>
      </w:r>
    </w:p>
    <w:p w14:paraId="4D3E73A6" w14:textId="5CF87F29" w:rsidR="002F59BD" w:rsidRDefault="00E91A99" w:rsidP="00750201">
      <w:pPr>
        <w:rPr>
          <w:b/>
          <w:bCs/>
        </w:rPr>
      </w:pPr>
      <w:r w:rsidRPr="00E91A99">
        <w:rPr>
          <w:b/>
          <w:bCs/>
        </w:rPr>
        <w:t>11 Cast thy bread upon the waters: for thou shalt find it after many days.</w:t>
      </w:r>
    </w:p>
    <w:p w14:paraId="01334F72" w14:textId="2D25DAB0" w:rsidR="00D564FA" w:rsidRDefault="00D564FA" w:rsidP="00750201">
      <w:pPr>
        <w:rPr>
          <w:b/>
          <w:bCs/>
        </w:rPr>
      </w:pPr>
      <w:r>
        <w:rPr>
          <w:b/>
          <w:bCs/>
        </w:rPr>
        <w:t>Bread upon the water – Gaither Vocal Band</w:t>
      </w:r>
    </w:p>
    <w:p w14:paraId="09ECD01C" w14:textId="04BB01C9" w:rsidR="00E91A99" w:rsidRPr="002F59BD" w:rsidRDefault="00D564FA" w:rsidP="00750201">
      <w:pPr>
        <w:rPr>
          <w:b/>
          <w:bCs/>
        </w:rPr>
      </w:pPr>
      <w:hyperlink r:id="rId12" w:history="1">
        <w:r w:rsidRPr="00A842D2">
          <w:rPr>
            <w:rStyle w:val="Hyperlink"/>
            <w:b/>
            <w:bCs/>
          </w:rPr>
          <w:t>https://www.youtube.com/watch?v=7S-74RM4P1o</w:t>
        </w:r>
      </w:hyperlink>
    </w:p>
    <w:sectPr w:rsidR="00E91A99" w:rsidRPr="002F5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E759B"/>
    <w:multiLevelType w:val="hybridMultilevel"/>
    <w:tmpl w:val="052CA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06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4E"/>
    <w:rsid w:val="0000342C"/>
    <w:rsid w:val="000052F3"/>
    <w:rsid w:val="000124B9"/>
    <w:rsid w:val="00013306"/>
    <w:rsid w:val="000265E0"/>
    <w:rsid w:val="00044B9C"/>
    <w:rsid w:val="00046155"/>
    <w:rsid w:val="00055F3E"/>
    <w:rsid w:val="00063CEF"/>
    <w:rsid w:val="00071B73"/>
    <w:rsid w:val="00086E4F"/>
    <w:rsid w:val="000915A5"/>
    <w:rsid w:val="00091F8A"/>
    <w:rsid w:val="00092DA4"/>
    <w:rsid w:val="00094B27"/>
    <w:rsid w:val="000B154E"/>
    <w:rsid w:val="000B70F1"/>
    <w:rsid w:val="000C3ABB"/>
    <w:rsid w:val="000C3E77"/>
    <w:rsid w:val="000C44DA"/>
    <w:rsid w:val="000C5548"/>
    <w:rsid w:val="000D2590"/>
    <w:rsid w:val="000D3A84"/>
    <w:rsid w:val="000D6D30"/>
    <w:rsid w:val="000D71CC"/>
    <w:rsid w:val="000E3769"/>
    <w:rsid w:val="000F4CA0"/>
    <w:rsid w:val="00106012"/>
    <w:rsid w:val="0011113A"/>
    <w:rsid w:val="001112CA"/>
    <w:rsid w:val="0011335B"/>
    <w:rsid w:val="00122E49"/>
    <w:rsid w:val="00137195"/>
    <w:rsid w:val="001419C3"/>
    <w:rsid w:val="00146EA0"/>
    <w:rsid w:val="00154074"/>
    <w:rsid w:val="00162B94"/>
    <w:rsid w:val="0017164A"/>
    <w:rsid w:val="00182356"/>
    <w:rsid w:val="0018276F"/>
    <w:rsid w:val="00183FE6"/>
    <w:rsid w:val="00186577"/>
    <w:rsid w:val="00186ACE"/>
    <w:rsid w:val="0019159B"/>
    <w:rsid w:val="0019320C"/>
    <w:rsid w:val="001953B2"/>
    <w:rsid w:val="001D4758"/>
    <w:rsid w:val="001E28AC"/>
    <w:rsid w:val="001F01BA"/>
    <w:rsid w:val="001F1195"/>
    <w:rsid w:val="001F2D91"/>
    <w:rsid w:val="001F6BBB"/>
    <w:rsid w:val="001F7709"/>
    <w:rsid w:val="0021292C"/>
    <w:rsid w:val="00234B2D"/>
    <w:rsid w:val="00237946"/>
    <w:rsid w:val="00243A96"/>
    <w:rsid w:val="00246394"/>
    <w:rsid w:val="00255A7D"/>
    <w:rsid w:val="00265088"/>
    <w:rsid w:val="00275244"/>
    <w:rsid w:val="00281DFD"/>
    <w:rsid w:val="00283F16"/>
    <w:rsid w:val="00283F72"/>
    <w:rsid w:val="002868FE"/>
    <w:rsid w:val="00286EE5"/>
    <w:rsid w:val="002914BD"/>
    <w:rsid w:val="0029252A"/>
    <w:rsid w:val="002950B1"/>
    <w:rsid w:val="002A6D49"/>
    <w:rsid w:val="002A7EB8"/>
    <w:rsid w:val="002B5774"/>
    <w:rsid w:val="002B5D5F"/>
    <w:rsid w:val="002D6F99"/>
    <w:rsid w:val="002E2093"/>
    <w:rsid w:val="002E2D5D"/>
    <w:rsid w:val="002F59BD"/>
    <w:rsid w:val="002F7C8C"/>
    <w:rsid w:val="0030181F"/>
    <w:rsid w:val="00302557"/>
    <w:rsid w:val="0030419E"/>
    <w:rsid w:val="00305812"/>
    <w:rsid w:val="00311E4C"/>
    <w:rsid w:val="00320FC3"/>
    <w:rsid w:val="003251C4"/>
    <w:rsid w:val="00342FC0"/>
    <w:rsid w:val="0034502E"/>
    <w:rsid w:val="003465A7"/>
    <w:rsid w:val="0036587B"/>
    <w:rsid w:val="003723A9"/>
    <w:rsid w:val="00372B19"/>
    <w:rsid w:val="00375591"/>
    <w:rsid w:val="003B1E6A"/>
    <w:rsid w:val="003B4871"/>
    <w:rsid w:val="003E3B6C"/>
    <w:rsid w:val="00404396"/>
    <w:rsid w:val="00404CF1"/>
    <w:rsid w:val="00420E34"/>
    <w:rsid w:val="00424113"/>
    <w:rsid w:val="00424121"/>
    <w:rsid w:val="00426DB7"/>
    <w:rsid w:val="004341D8"/>
    <w:rsid w:val="004355CD"/>
    <w:rsid w:val="00462751"/>
    <w:rsid w:val="004652D6"/>
    <w:rsid w:val="00477A2D"/>
    <w:rsid w:val="00477A8B"/>
    <w:rsid w:val="00490CBE"/>
    <w:rsid w:val="00495CBA"/>
    <w:rsid w:val="0049760D"/>
    <w:rsid w:val="004A1F59"/>
    <w:rsid w:val="004A335E"/>
    <w:rsid w:val="004B5F5C"/>
    <w:rsid w:val="004C72CA"/>
    <w:rsid w:val="004D2ED2"/>
    <w:rsid w:val="004E59B3"/>
    <w:rsid w:val="004F057D"/>
    <w:rsid w:val="004F0B41"/>
    <w:rsid w:val="004F21D8"/>
    <w:rsid w:val="004F5231"/>
    <w:rsid w:val="0050132C"/>
    <w:rsid w:val="00501CFE"/>
    <w:rsid w:val="00505762"/>
    <w:rsid w:val="0051718B"/>
    <w:rsid w:val="00527CA4"/>
    <w:rsid w:val="00534EF7"/>
    <w:rsid w:val="00547257"/>
    <w:rsid w:val="00552940"/>
    <w:rsid w:val="00572AF0"/>
    <w:rsid w:val="00581C13"/>
    <w:rsid w:val="0058299F"/>
    <w:rsid w:val="0058382A"/>
    <w:rsid w:val="005842B9"/>
    <w:rsid w:val="00587444"/>
    <w:rsid w:val="00590E01"/>
    <w:rsid w:val="00595F1E"/>
    <w:rsid w:val="00597E30"/>
    <w:rsid w:val="005A1201"/>
    <w:rsid w:val="005A1549"/>
    <w:rsid w:val="005A1D3B"/>
    <w:rsid w:val="005B24D1"/>
    <w:rsid w:val="005B2665"/>
    <w:rsid w:val="005B3915"/>
    <w:rsid w:val="005B64EA"/>
    <w:rsid w:val="005B7109"/>
    <w:rsid w:val="005C0819"/>
    <w:rsid w:val="005C7B3C"/>
    <w:rsid w:val="005D2D81"/>
    <w:rsid w:val="005D70FE"/>
    <w:rsid w:val="005E653B"/>
    <w:rsid w:val="005F00FA"/>
    <w:rsid w:val="005F1A8F"/>
    <w:rsid w:val="005F3817"/>
    <w:rsid w:val="0060049F"/>
    <w:rsid w:val="0060558F"/>
    <w:rsid w:val="00613C7E"/>
    <w:rsid w:val="006226A4"/>
    <w:rsid w:val="00626FFE"/>
    <w:rsid w:val="0063336F"/>
    <w:rsid w:val="006351A6"/>
    <w:rsid w:val="006353CA"/>
    <w:rsid w:val="0064016D"/>
    <w:rsid w:val="00645E4F"/>
    <w:rsid w:val="0064677D"/>
    <w:rsid w:val="00647417"/>
    <w:rsid w:val="0065576E"/>
    <w:rsid w:val="00656BF1"/>
    <w:rsid w:val="00657AC8"/>
    <w:rsid w:val="00661E56"/>
    <w:rsid w:val="0066496F"/>
    <w:rsid w:val="00667B44"/>
    <w:rsid w:val="00672572"/>
    <w:rsid w:val="00683B1C"/>
    <w:rsid w:val="006926F4"/>
    <w:rsid w:val="006A309E"/>
    <w:rsid w:val="006C1729"/>
    <w:rsid w:val="006D30A8"/>
    <w:rsid w:val="006E4EAF"/>
    <w:rsid w:val="006E6ADE"/>
    <w:rsid w:val="006F0737"/>
    <w:rsid w:val="006F3650"/>
    <w:rsid w:val="006F3FE3"/>
    <w:rsid w:val="006F4EC1"/>
    <w:rsid w:val="00700B1E"/>
    <w:rsid w:val="00702B85"/>
    <w:rsid w:val="00706545"/>
    <w:rsid w:val="00714D9E"/>
    <w:rsid w:val="0071695D"/>
    <w:rsid w:val="00731427"/>
    <w:rsid w:val="00732C84"/>
    <w:rsid w:val="00736254"/>
    <w:rsid w:val="007456DD"/>
    <w:rsid w:val="00750201"/>
    <w:rsid w:val="0075197C"/>
    <w:rsid w:val="00752A61"/>
    <w:rsid w:val="0076075E"/>
    <w:rsid w:val="00762B10"/>
    <w:rsid w:val="00771C40"/>
    <w:rsid w:val="007739F8"/>
    <w:rsid w:val="00773D6B"/>
    <w:rsid w:val="0077788F"/>
    <w:rsid w:val="007877D5"/>
    <w:rsid w:val="00792E3E"/>
    <w:rsid w:val="0079414D"/>
    <w:rsid w:val="00795714"/>
    <w:rsid w:val="00795739"/>
    <w:rsid w:val="007B1DDC"/>
    <w:rsid w:val="007C2554"/>
    <w:rsid w:val="007D0F39"/>
    <w:rsid w:val="007D4992"/>
    <w:rsid w:val="007D70D5"/>
    <w:rsid w:val="007D7F97"/>
    <w:rsid w:val="007E0DAC"/>
    <w:rsid w:val="007E2794"/>
    <w:rsid w:val="007E739B"/>
    <w:rsid w:val="007F0CFE"/>
    <w:rsid w:val="007F17BB"/>
    <w:rsid w:val="007F55D0"/>
    <w:rsid w:val="007F5B19"/>
    <w:rsid w:val="00800586"/>
    <w:rsid w:val="00801943"/>
    <w:rsid w:val="008042E4"/>
    <w:rsid w:val="0081121B"/>
    <w:rsid w:val="00817B70"/>
    <w:rsid w:val="00830B14"/>
    <w:rsid w:val="00836673"/>
    <w:rsid w:val="008437EE"/>
    <w:rsid w:val="0084415C"/>
    <w:rsid w:val="00846C94"/>
    <w:rsid w:val="00847706"/>
    <w:rsid w:val="00847BD2"/>
    <w:rsid w:val="0085024A"/>
    <w:rsid w:val="00851804"/>
    <w:rsid w:val="00856EB9"/>
    <w:rsid w:val="0087515E"/>
    <w:rsid w:val="00882E31"/>
    <w:rsid w:val="00891A37"/>
    <w:rsid w:val="008A36B1"/>
    <w:rsid w:val="008B2279"/>
    <w:rsid w:val="008B23F3"/>
    <w:rsid w:val="008B6157"/>
    <w:rsid w:val="008B67E6"/>
    <w:rsid w:val="008C3F96"/>
    <w:rsid w:val="008D2FEB"/>
    <w:rsid w:val="008D69B6"/>
    <w:rsid w:val="008E019F"/>
    <w:rsid w:val="008E2D58"/>
    <w:rsid w:val="008E7C6F"/>
    <w:rsid w:val="00901B18"/>
    <w:rsid w:val="009145B2"/>
    <w:rsid w:val="00920C39"/>
    <w:rsid w:val="0094204D"/>
    <w:rsid w:val="009425DF"/>
    <w:rsid w:val="00942FBC"/>
    <w:rsid w:val="009434B5"/>
    <w:rsid w:val="009442F6"/>
    <w:rsid w:val="00945805"/>
    <w:rsid w:val="0094737C"/>
    <w:rsid w:val="00952C39"/>
    <w:rsid w:val="009754FF"/>
    <w:rsid w:val="0097776E"/>
    <w:rsid w:val="00985937"/>
    <w:rsid w:val="009868D4"/>
    <w:rsid w:val="00990EC2"/>
    <w:rsid w:val="00991503"/>
    <w:rsid w:val="00997F0B"/>
    <w:rsid w:val="009A167C"/>
    <w:rsid w:val="009A7250"/>
    <w:rsid w:val="009B236C"/>
    <w:rsid w:val="009B572B"/>
    <w:rsid w:val="009C1184"/>
    <w:rsid w:val="009C57C5"/>
    <w:rsid w:val="009C7406"/>
    <w:rsid w:val="009D4FE6"/>
    <w:rsid w:val="009D518C"/>
    <w:rsid w:val="009D5441"/>
    <w:rsid w:val="009D71B8"/>
    <w:rsid w:val="009E13BC"/>
    <w:rsid w:val="009E207D"/>
    <w:rsid w:val="009E47F9"/>
    <w:rsid w:val="009F3091"/>
    <w:rsid w:val="009F4B4E"/>
    <w:rsid w:val="009F7BB4"/>
    <w:rsid w:val="00A06B77"/>
    <w:rsid w:val="00A0720F"/>
    <w:rsid w:val="00A1342E"/>
    <w:rsid w:val="00A13D8E"/>
    <w:rsid w:val="00A15BD1"/>
    <w:rsid w:val="00A16EB8"/>
    <w:rsid w:val="00A17E82"/>
    <w:rsid w:val="00A21BC3"/>
    <w:rsid w:val="00A24604"/>
    <w:rsid w:val="00A45359"/>
    <w:rsid w:val="00A70A3A"/>
    <w:rsid w:val="00A718CA"/>
    <w:rsid w:val="00A71C09"/>
    <w:rsid w:val="00A90841"/>
    <w:rsid w:val="00AA59FE"/>
    <w:rsid w:val="00AD23DA"/>
    <w:rsid w:val="00AF73A3"/>
    <w:rsid w:val="00B06B26"/>
    <w:rsid w:val="00B06EF7"/>
    <w:rsid w:val="00B1464E"/>
    <w:rsid w:val="00B15629"/>
    <w:rsid w:val="00B16167"/>
    <w:rsid w:val="00B16627"/>
    <w:rsid w:val="00B2102D"/>
    <w:rsid w:val="00B2127B"/>
    <w:rsid w:val="00B22096"/>
    <w:rsid w:val="00B224EC"/>
    <w:rsid w:val="00B22B3C"/>
    <w:rsid w:val="00B23439"/>
    <w:rsid w:val="00B23842"/>
    <w:rsid w:val="00B313D3"/>
    <w:rsid w:val="00B33F4F"/>
    <w:rsid w:val="00B37357"/>
    <w:rsid w:val="00B41818"/>
    <w:rsid w:val="00B43A6A"/>
    <w:rsid w:val="00B43AD3"/>
    <w:rsid w:val="00B50359"/>
    <w:rsid w:val="00B76255"/>
    <w:rsid w:val="00B85B36"/>
    <w:rsid w:val="00B87455"/>
    <w:rsid w:val="00B95ACC"/>
    <w:rsid w:val="00B9602C"/>
    <w:rsid w:val="00BA1BA2"/>
    <w:rsid w:val="00BA5809"/>
    <w:rsid w:val="00BB7A37"/>
    <w:rsid w:val="00BC11F3"/>
    <w:rsid w:val="00BC2222"/>
    <w:rsid w:val="00BC4BC7"/>
    <w:rsid w:val="00BC7BFD"/>
    <w:rsid w:val="00BD24D5"/>
    <w:rsid w:val="00BE5D89"/>
    <w:rsid w:val="00BF0685"/>
    <w:rsid w:val="00BF09FF"/>
    <w:rsid w:val="00C0315E"/>
    <w:rsid w:val="00C052C8"/>
    <w:rsid w:val="00C10081"/>
    <w:rsid w:val="00C137C7"/>
    <w:rsid w:val="00C16AA4"/>
    <w:rsid w:val="00C17A7B"/>
    <w:rsid w:val="00C233DD"/>
    <w:rsid w:val="00C235F5"/>
    <w:rsid w:val="00C243B7"/>
    <w:rsid w:val="00C33847"/>
    <w:rsid w:val="00C36BB2"/>
    <w:rsid w:val="00C44D26"/>
    <w:rsid w:val="00C541AA"/>
    <w:rsid w:val="00C55060"/>
    <w:rsid w:val="00C67C5C"/>
    <w:rsid w:val="00C72DE4"/>
    <w:rsid w:val="00C744A4"/>
    <w:rsid w:val="00C778AC"/>
    <w:rsid w:val="00C93604"/>
    <w:rsid w:val="00C97A7F"/>
    <w:rsid w:val="00CA0944"/>
    <w:rsid w:val="00CA3B4E"/>
    <w:rsid w:val="00CA664A"/>
    <w:rsid w:val="00CB73CC"/>
    <w:rsid w:val="00CC2F2A"/>
    <w:rsid w:val="00CC552B"/>
    <w:rsid w:val="00CC7C5F"/>
    <w:rsid w:val="00CD3AA7"/>
    <w:rsid w:val="00CE77C5"/>
    <w:rsid w:val="00CF5E69"/>
    <w:rsid w:val="00D00E01"/>
    <w:rsid w:val="00D01592"/>
    <w:rsid w:val="00D04135"/>
    <w:rsid w:val="00D23576"/>
    <w:rsid w:val="00D23C08"/>
    <w:rsid w:val="00D30752"/>
    <w:rsid w:val="00D32687"/>
    <w:rsid w:val="00D45DD4"/>
    <w:rsid w:val="00D549A2"/>
    <w:rsid w:val="00D564FA"/>
    <w:rsid w:val="00D60FE2"/>
    <w:rsid w:val="00D63196"/>
    <w:rsid w:val="00D6568F"/>
    <w:rsid w:val="00D850DF"/>
    <w:rsid w:val="00D9509F"/>
    <w:rsid w:val="00DA0259"/>
    <w:rsid w:val="00DA332D"/>
    <w:rsid w:val="00DA6C47"/>
    <w:rsid w:val="00DB0C5E"/>
    <w:rsid w:val="00DC11C9"/>
    <w:rsid w:val="00DC190B"/>
    <w:rsid w:val="00DC2195"/>
    <w:rsid w:val="00DC693E"/>
    <w:rsid w:val="00DF402F"/>
    <w:rsid w:val="00DF69BD"/>
    <w:rsid w:val="00DF7B9B"/>
    <w:rsid w:val="00E02361"/>
    <w:rsid w:val="00E10005"/>
    <w:rsid w:val="00E1243C"/>
    <w:rsid w:val="00E1529F"/>
    <w:rsid w:val="00E3614E"/>
    <w:rsid w:val="00E43160"/>
    <w:rsid w:val="00E511F3"/>
    <w:rsid w:val="00E522CB"/>
    <w:rsid w:val="00E65C11"/>
    <w:rsid w:val="00E70E28"/>
    <w:rsid w:val="00E81D20"/>
    <w:rsid w:val="00E832DA"/>
    <w:rsid w:val="00E83C0A"/>
    <w:rsid w:val="00E85A20"/>
    <w:rsid w:val="00E91A99"/>
    <w:rsid w:val="00E95209"/>
    <w:rsid w:val="00EA2B57"/>
    <w:rsid w:val="00EB14C0"/>
    <w:rsid w:val="00EC04DE"/>
    <w:rsid w:val="00EC303A"/>
    <w:rsid w:val="00EC4FF1"/>
    <w:rsid w:val="00ED1F97"/>
    <w:rsid w:val="00EE39DB"/>
    <w:rsid w:val="00EE518A"/>
    <w:rsid w:val="00EE5312"/>
    <w:rsid w:val="00EE72C5"/>
    <w:rsid w:val="00F06D74"/>
    <w:rsid w:val="00F0705E"/>
    <w:rsid w:val="00F117FB"/>
    <w:rsid w:val="00F11DDC"/>
    <w:rsid w:val="00F170C0"/>
    <w:rsid w:val="00F2623A"/>
    <w:rsid w:val="00F6084D"/>
    <w:rsid w:val="00F608F6"/>
    <w:rsid w:val="00F61535"/>
    <w:rsid w:val="00F66677"/>
    <w:rsid w:val="00F70B6E"/>
    <w:rsid w:val="00F764AB"/>
    <w:rsid w:val="00F76DFF"/>
    <w:rsid w:val="00F76FC5"/>
    <w:rsid w:val="00F80376"/>
    <w:rsid w:val="00F85F73"/>
    <w:rsid w:val="00F972B6"/>
    <w:rsid w:val="00FA3358"/>
    <w:rsid w:val="00FA4195"/>
    <w:rsid w:val="00FA7909"/>
    <w:rsid w:val="00FD4919"/>
    <w:rsid w:val="00FE5253"/>
    <w:rsid w:val="00FE7DC3"/>
    <w:rsid w:val="00FF0DE3"/>
    <w:rsid w:val="00FF29E3"/>
    <w:rsid w:val="00FF38D2"/>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1E4D9"/>
  <w15:chartTrackingRefBased/>
  <w15:docId w15:val="{CB0F2B50-DC6C-4E85-AEEF-1602538D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91"/>
  </w:style>
  <w:style w:type="paragraph" w:styleId="Heading1">
    <w:name w:val="heading 1"/>
    <w:basedOn w:val="Normal"/>
    <w:next w:val="Normal"/>
    <w:link w:val="Heading1Char"/>
    <w:uiPriority w:val="9"/>
    <w:qFormat/>
    <w:rsid w:val="00E3614E"/>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semiHidden/>
    <w:unhideWhenUsed/>
    <w:qFormat/>
    <w:rsid w:val="00E3614E"/>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semiHidden/>
    <w:unhideWhenUsed/>
    <w:qFormat/>
    <w:rsid w:val="00E3614E"/>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E3614E"/>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E3614E"/>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E36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4E"/>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semiHidden/>
    <w:rsid w:val="00E3614E"/>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semiHidden/>
    <w:rsid w:val="00E3614E"/>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E3614E"/>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E3614E"/>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E36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14E"/>
    <w:rPr>
      <w:rFonts w:eastAsiaTheme="majorEastAsia" w:cstheme="majorBidi"/>
      <w:color w:val="272727" w:themeColor="text1" w:themeTint="D8"/>
    </w:rPr>
  </w:style>
  <w:style w:type="paragraph" w:styleId="Title">
    <w:name w:val="Title"/>
    <w:basedOn w:val="Normal"/>
    <w:next w:val="Normal"/>
    <w:link w:val="TitleChar"/>
    <w:uiPriority w:val="10"/>
    <w:qFormat/>
    <w:rsid w:val="00E36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14E"/>
    <w:pPr>
      <w:spacing w:before="160"/>
      <w:jc w:val="center"/>
    </w:pPr>
    <w:rPr>
      <w:i/>
      <w:iCs/>
      <w:color w:val="404040" w:themeColor="text1" w:themeTint="BF"/>
    </w:rPr>
  </w:style>
  <w:style w:type="character" w:customStyle="1" w:styleId="QuoteChar">
    <w:name w:val="Quote Char"/>
    <w:basedOn w:val="DefaultParagraphFont"/>
    <w:link w:val="Quote"/>
    <w:uiPriority w:val="29"/>
    <w:rsid w:val="00E3614E"/>
    <w:rPr>
      <w:i/>
      <w:iCs/>
      <w:color w:val="404040" w:themeColor="text1" w:themeTint="BF"/>
    </w:rPr>
  </w:style>
  <w:style w:type="paragraph" w:styleId="ListParagraph">
    <w:name w:val="List Paragraph"/>
    <w:basedOn w:val="Normal"/>
    <w:uiPriority w:val="34"/>
    <w:qFormat/>
    <w:rsid w:val="00E3614E"/>
    <w:pPr>
      <w:ind w:left="720"/>
      <w:contextualSpacing/>
    </w:pPr>
  </w:style>
  <w:style w:type="character" w:styleId="IntenseEmphasis">
    <w:name w:val="Intense Emphasis"/>
    <w:basedOn w:val="DefaultParagraphFont"/>
    <w:uiPriority w:val="21"/>
    <w:qFormat/>
    <w:rsid w:val="00E3614E"/>
    <w:rPr>
      <w:i/>
      <w:iCs/>
      <w:color w:val="548AB7" w:themeColor="accent1" w:themeShade="BF"/>
    </w:rPr>
  </w:style>
  <w:style w:type="paragraph" w:styleId="IntenseQuote">
    <w:name w:val="Intense Quote"/>
    <w:basedOn w:val="Normal"/>
    <w:next w:val="Normal"/>
    <w:link w:val="IntenseQuoteChar"/>
    <w:uiPriority w:val="30"/>
    <w:qFormat/>
    <w:rsid w:val="00E3614E"/>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E3614E"/>
    <w:rPr>
      <w:i/>
      <w:iCs/>
      <w:color w:val="548AB7" w:themeColor="accent1" w:themeShade="BF"/>
    </w:rPr>
  </w:style>
  <w:style w:type="character" w:styleId="IntenseReference">
    <w:name w:val="Intense Reference"/>
    <w:basedOn w:val="DefaultParagraphFont"/>
    <w:uiPriority w:val="32"/>
    <w:qFormat/>
    <w:rsid w:val="00E3614E"/>
    <w:rPr>
      <w:b/>
      <w:bCs/>
      <w:smallCaps/>
      <w:color w:val="548AB7" w:themeColor="accent1" w:themeShade="BF"/>
      <w:spacing w:val="5"/>
    </w:rPr>
  </w:style>
  <w:style w:type="character" w:styleId="Hyperlink">
    <w:name w:val="Hyperlink"/>
    <w:basedOn w:val="DefaultParagraphFont"/>
    <w:uiPriority w:val="99"/>
    <w:unhideWhenUsed/>
    <w:rsid w:val="00B15629"/>
    <w:rPr>
      <w:color w:val="F7B615" w:themeColor="hyperlink"/>
      <w:u w:val="single"/>
    </w:rPr>
  </w:style>
  <w:style w:type="character" w:styleId="UnresolvedMention">
    <w:name w:val="Unresolved Mention"/>
    <w:basedOn w:val="DefaultParagraphFont"/>
    <w:uiPriority w:val="99"/>
    <w:semiHidden/>
    <w:unhideWhenUsed/>
    <w:rsid w:val="0080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9362">
      <w:bodyDiv w:val="1"/>
      <w:marLeft w:val="0"/>
      <w:marRight w:val="0"/>
      <w:marTop w:val="0"/>
      <w:marBottom w:val="0"/>
      <w:divBdr>
        <w:top w:val="none" w:sz="0" w:space="0" w:color="auto"/>
        <w:left w:val="none" w:sz="0" w:space="0" w:color="auto"/>
        <w:bottom w:val="none" w:sz="0" w:space="0" w:color="auto"/>
        <w:right w:val="none" w:sz="0" w:space="0" w:color="auto"/>
      </w:divBdr>
    </w:div>
    <w:div w:id="91517237">
      <w:bodyDiv w:val="1"/>
      <w:marLeft w:val="0"/>
      <w:marRight w:val="0"/>
      <w:marTop w:val="0"/>
      <w:marBottom w:val="0"/>
      <w:divBdr>
        <w:top w:val="none" w:sz="0" w:space="0" w:color="auto"/>
        <w:left w:val="none" w:sz="0" w:space="0" w:color="auto"/>
        <w:bottom w:val="none" w:sz="0" w:space="0" w:color="auto"/>
        <w:right w:val="none" w:sz="0" w:space="0" w:color="auto"/>
      </w:divBdr>
    </w:div>
    <w:div w:id="208687329">
      <w:bodyDiv w:val="1"/>
      <w:marLeft w:val="0"/>
      <w:marRight w:val="0"/>
      <w:marTop w:val="0"/>
      <w:marBottom w:val="0"/>
      <w:divBdr>
        <w:top w:val="none" w:sz="0" w:space="0" w:color="auto"/>
        <w:left w:val="none" w:sz="0" w:space="0" w:color="auto"/>
        <w:bottom w:val="none" w:sz="0" w:space="0" w:color="auto"/>
        <w:right w:val="none" w:sz="0" w:space="0" w:color="auto"/>
      </w:divBdr>
    </w:div>
    <w:div w:id="218903976">
      <w:bodyDiv w:val="1"/>
      <w:marLeft w:val="0"/>
      <w:marRight w:val="0"/>
      <w:marTop w:val="0"/>
      <w:marBottom w:val="0"/>
      <w:divBdr>
        <w:top w:val="none" w:sz="0" w:space="0" w:color="auto"/>
        <w:left w:val="none" w:sz="0" w:space="0" w:color="auto"/>
        <w:bottom w:val="none" w:sz="0" w:space="0" w:color="auto"/>
        <w:right w:val="none" w:sz="0" w:space="0" w:color="auto"/>
      </w:divBdr>
    </w:div>
    <w:div w:id="486435724">
      <w:bodyDiv w:val="1"/>
      <w:marLeft w:val="0"/>
      <w:marRight w:val="0"/>
      <w:marTop w:val="0"/>
      <w:marBottom w:val="0"/>
      <w:divBdr>
        <w:top w:val="none" w:sz="0" w:space="0" w:color="auto"/>
        <w:left w:val="none" w:sz="0" w:space="0" w:color="auto"/>
        <w:bottom w:val="none" w:sz="0" w:space="0" w:color="auto"/>
        <w:right w:val="none" w:sz="0" w:space="0" w:color="auto"/>
      </w:divBdr>
    </w:div>
    <w:div w:id="507018215">
      <w:bodyDiv w:val="1"/>
      <w:marLeft w:val="0"/>
      <w:marRight w:val="0"/>
      <w:marTop w:val="0"/>
      <w:marBottom w:val="0"/>
      <w:divBdr>
        <w:top w:val="none" w:sz="0" w:space="0" w:color="auto"/>
        <w:left w:val="none" w:sz="0" w:space="0" w:color="auto"/>
        <w:bottom w:val="none" w:sz="0" w:space="0" w:color="auto"/>
        <w:right w:val="none" w:sz="0" w:space="0" w:color="auto"/>
      </w:divBdr>
    </w:div>
    <w:div w:id="595597259">
      <w:bodyDiv w:val="1"/>
      <w:marLeft w:val="0"/>
      <w:marRight w:val="0"/>
      <w:marTop w:val="0"/>
      <w:marBottom w:val="0"/>
      <w:divBdr>
        <w:top w:val="none" w:sz="0" w:space="0" w:color="auto"/>
        <w:left w:val="none" w:sz="0" w:space="0" w:color="auto"/>
        <w:bottom w:val="none" w:sz="0" w:space="0" w:color="auto"/>
        <w:right w:val="none" w:sz="0" w:space="0" w:color="auto"/>
      </w:divBdr>
    </w:div>
    <w:div w:id="703792964">
      <w:bodyDiv w:val="1"/>
      <w:marLeft w:val="0"/>
      <w:marRight w:val="0"/>
      <w:marTop w:val="0"/>
      <w:marBottom w:val="0"/>
      <w:divBdr>
        <w:top w:val="none" w:sz="0" w:space="0" w:color="auto"/>
        <w:left w:val="none" w:sz="0" w:space="0" w:color="auto"/>
        <w:bottom w:val="none" w:sz="0" w:space="0" w:color="auto"/>
        <w:right w:val="none" w:sz="0" w:space="0" w:color="auto"/>
      </w:divBdr>
    </w:div>
    <w:div w:id="738865983">
      <w:bodyDiv w:val="1"/>
      <w:marLeft w:val="0"/>
      <w:marRight w:val="0"/>
      <w:marTop w:val="0"/>
      <w:marBottom w:val="0"/>
      <w:divBdr>
        <w:top w:val="none" w:sz="0" w:space="0" w:color="auto"/>
        <w:left w:val="none" w:sz="0" w:space="0" w:color="auto"/>
        <w:bottom w:val="none" w:sz="0" w:space="0" w:color="auto"/>
        <w:right w:val="none" w:sz="0" w:space="0" w:color="auto"/>
      </w:divBdr>
    </w:div>
    <w:div w:id="769662327">
      <w:bodyDiv w:val="1"/>
      <w:marLeft w:val="0"/>
      <w:marRight w:val="0"/>
      <w:marTop w:val="0"/>
      <w:marBottom w:val="0"/>
      <w:divBdr>
        <w:top w:val="none" w:sz="0" w:space="0" w:color="auto"/>
        <w:left w:val="none" w:sz="0" w:space="0" w:color="auto"/>
        <w:bottom w:val="none" w:sz="0" w:space="0" w:color="auto"/>
        <w:right w:val="none" w:sz="0" w:space="0" w:color="auto"/>
      </w:divBdr>
    </w:div>
    <w:div w:id="773212374">
      <w:bodyDiv w:val="1"/>
      <w:marLeft w:val="0"/>
      <w:marRight w:val="0"/>
      <w:marTop w:val="0"/>
      <w:marBottom w:val="0"/>
      <w:divBdr>
        <w:top w:val="none" w:sz="0" w:space="0" w:color="auto"/>
        <w:left w:val="none" w:sz="0" w:space="0" w:color="auto"/>
        <w:bottom w:val="none" w:sz="0" w:space="0" w:color="auto"/>
        <w:right w:val="none" w:sz="0" w:space="0" w:color="auto"/>
      </w:divBdr>
    </w:div>
    <w:div w:id="793137258">
      <w:bodyDiv w:val="1"/>
      <w:marLeft w:val="0"/>
      <w:marRight w:val="0"/>
      <w:marTop w:val="0"/>
      <w:marBottom w:val="0"/>
      <w:divBdr>
        <w:top w:val="none" w:sz="0" w:space="0" w:color="auto"/>
        <w:left w:val="none" w:sz="0" w:space="0" w:color="auto"/>
        <w:bottom w:val="none" w:sz="0" w:space="0" w:color="auto"/>
        <w:right w:val="none" w:sz="0" w:space="0" w:color="auto"/>
      </w:divBdr>
    </w:div>
    <w:div w:id="798838716">
      <w:bodyDiv w:val="1"/>
      <w:marLeft w:val="0"/>
      <w:marRight w:val="0"/>
      <w:marTop w:val="0"/>
      <w:marBottom w:val="0"/>
      <w:divBdr>
        <w:top w:val="none" w:sz="0" w:space="0" w:color="auto"/>
        <w:left w:val="none" w:sz="0" w:space="0" w:color="auto"/>
        <w:bottom w:val="none" w:sz="0" w:space="0" w:color="auto"/>
        <w:right w:val="none" w:sz="0" w:space="0" w:color="auto"/>
      </w:divBdr>
    </w:div>
    <w:div w:id="799422119">
      <w:bodyDiv w:val="1"/>
      <w:marLeft w:val="0"/>
      <w:marRight w:val="0"/>
      <w:marTop w:val="0"/>
      <w:marBottom w:val="0"/>
      <w:divBdr>
        <w:top w:val="none" w:sz="0" w:space="0" w:color="auto"/>
        <w:left w:val="none" w:sz="0" w:space="0" w:color="auto"/>
        <w:bottom w:val="none" w:sz="0" w:space="0" w:color="auto"/>
        <w:right w:val="none" w:sz="0" w:space="0" w:color="auto"/>
      </w:divBdr>
    </w:div>
    <w:div w:id="996227177">
      <w:bodyDiv w:val="1"/>
      <w:marLeft w:val="0"/>
      <w:marRight w:val="0"/>
      <w:marTop w:val="0"/>
      <w:marBottom w:val="0"/>
      <w:divBdr>
        <w:top w:val="none" w:sz="0" w:space="0" w:color="auto"/>
        <w:left w:val="none" w:sz="0" w:space="0" w:color="auto"/>
        <w:bottom w:val="none" w:sz="0" w:space="0" w:color="auto"/>
        <w:right w:val="none" w:sz="0" w:space="0" w:color="auto"/>
      </w:divBdr>
    </w:div>
    <w:div w:id="1010915387">
      <w:bodyDiv w:val="1"/>
      <w:marLeft w:val="0"/>
      <w:marRight w:val="0"/>
      <w:marTop w:val="0"/>
      <w:marBottom w:val="0"/>
      <w:divBdr>
        <w:top w:val="none" w:sz="0" w:space="0" w:color="auto"/>
        <w:left w:val="none" w:sz="0" w:space="0" w:color="auto"/>
        <w:bottom w:val="none" w:sz="0" w:space="0" w:color="auto"/>
        <w:right w:val="none" w:sz="0" w:space="0" w:color="auto"/>
      </w:divBdr>
    </w:div>
    <w:div w:id="1043747171">
      <w:bodyDiv w:val="1"/>
      <w:marLeft w:val="0"/>
      <w:marRight w:val="0"/>
      <w:marTop w:val="0"/>
      <w:marBottom w:val="0"/>
      <w:divBdr>
        <w:top w:val="none" w:sz="0" w:space="0" w:color="auto"/>
        <w:left w:val="none" w:sz="0" w:space="0" w:color="auto"/>
        <w:bottom w:val="none" w:sz="0" w:space="0" w:color="auto"/>
        <w:right w:val="none" w:sz="0" w:space="0" w:color="auto"/>
      </w:divBdr>
    </w:div>
    <w:div w:id="1119488457">
      <w:bodyDiv w:val="1"/>
      <w:marLeft w:val="0"/>
      <w:marRight w:val="0"/>
      <w:marTop w:val="0"/>
      <w:marBottom w:val="0"/>
      <w:divBdr>
        <w:top w:val="none" w:sz="0" w:space="0" w:color="auto"/>
        <w:left w:val="none" w:sz="0" w:space="0" w:color="auto"/>
        <w:bottom w:val="none" w:sz="0" w:space="0" w:color="auto"/>
        <w:right w:val="none" w:sz="0" w:space="0" w:color="auto"/>
      </w:divBdr>
    </w:div>
    <w:div w:id="1355158337">
      <w:bodyDiv w:val="1"/>
      <w:marLeft w:val="0"/>
      <w:marRight w:val="0"/>
      <w:marTop w:val="0"/>
      <w:marBottom w:val="0"/>
      <w:divBdr>
        <w:top w:val="none" w:sz="0" w:space="0" w:color="auto"/>
        <w:left w:val="none" w:sz="0" w:space="0" w:color="auto"/>
        <w:bottom w:val="none" w:sz="0" w:space="0" w:color="auto"/>
        <w:right w:val="none" w:sz="0" w:space="0" w:color="auto"/>
      </w:divBdr>
    </w:div>
    <w:div w:id="1381049953">
      <w:bodyDiv w:val="1"/>
      <w:marLeft w:val="0"/>
      <w:marRight w:val="0"/>
      <w:marTop w:val="0"/>
      <w:marBottom w:val="0"/>
      <w:divBdr>
        <w:top w:val="none" w:sz="0" w:space="0" w:color="auto"/>
        <w:left w:val="none" w:sz="0" w:space="0" w:color="auto"/>
        <w:bottom w:val="none" w:sz="0" w:space="0" w:color="auto"/>
        <w:right w:val="none" w:sz="0" w:space="0" w:color="auto"/>
      </w:divBdr>
    </w:div>
    <w:div w:id="1400056226">
      <w:bodyDiv w:val="1"/>
      <w:marLeft w:val="0"/>
      <w:marRight w:val="0"/>
      <w:marTop w:val="0"/>
      <w:marBottom w:val="0"/>
      <w:divBdr>
        <w:top w:val="none" w:sz="0" w:space="0" w:color="auto"/>
        <w:left w:val="none" w:sz="0" w:space="0" w:color="auto"/>
        <w:bottom w:val="none" w:sz="0" w:space="0" w:color="auto"/>
        <w:right w:val="none" w:sz="0" w:space="0" w:color="auto"/>
      </w:divBdr>
    </w:div>
    <w:div w:id="1446651528">
      <w:bodyDiv w:val="1"/>
      <w:marLeft w:val="0"/>
      <w:marRight w:val="0"/>
      <w:marTop w:val="0"/>
      <w:marBottom w:val="0"/>
      <w:divBdr>
        <w:top w:val="none" w:sz="0" w:space="0" w:color="auto"/>
        <w:left w:val="none" w:sz="0" w:space="0" w:color="auto"/>
        <w:bottom w:val="none" w:sz="0" w:space="0" w:color="auto"/>
        <w:right w:val="none" w:sz="0" w:space="0" w:color="auto"/>
      </w:divBdr>
    </w:div>
    <w:div w:id="1446928691">
      <w:bodyDiv w:val="1"/>
      <w:marLeft w:val="0"/>
      <w:marRight w:val="0"/>
      <w:marTop w:val="0"/>
      <w:marBottom w:val="0"/>
      <w:divBdr>
        <w:top w:val="none" w:sz="0" w:space="0" w:color="auto"/>
        <w:left w:val="none" w:sz="0" w:space="0" w:color="auto"/>
        <w:bottom w:val="none" w:sz="0" w:space="0" w:color="auto"/>
        <w:right w:val="none" w:sz="0" w:space="0" w:color="auto"/>
      </w:divBdr>
    </w:div>
    <w:div w:id="1461458120">
      <w:bodyDiv w:val="1"/>
      <w:marLeft w:val="0"/>
      <w:marRight w:val="0"/>
      <w:marTop w:val="0"/>
      <w:marBottom w:val="0"/>
      <w:divBdr>
        <w:top w:val="none" w:sz="0" w:space="0" w:color="auto"/>
        <w:left w:val="none" w:sz="0" w:space="0" w:color="auto"/>
        <w:bottom w:val="none" w:sz="0" w:space="0" w:color="auto"/>
        <w:right w:val="none" w:sz="0" w:space="0" w:color="auto"/>
      </w:divBdr>
    </w:div>
    <w:div w:id="1462577492">
      <w:bodyDiv w:val="1"/>
      <w:marLeft w:val="0"/>
      <w:marRight w:val="0"/>
      <w:marTop w:val="0"/>
      <w:marBottom w:val="0"/>
      <w:divBdr>
        <w:top w:val="none" w:sz="0" w:space="0" w:color="auto"/>
        <w:left w:val="none" w:sz="0" w:space="0" w:color="auto"/>
        <w:bottom w:val="none" w:sz="0" w:space="0" w:color="auto"/>
        <w:right w:val="none" w:sz="0" w:space="0" w:color="auto"/>
      </w:divBdr>
    </w:div>
    <w:div w:id="1657227493">
      <w:bodyDiv w:val="1"/>
      <w:marLeft w:val="0"/>
      <w:marRight w:val="0"/>
      <w:marTop w:val="0"/>
      <w:marBottom w:val="0"/>
      <w:divBdr>
        <w:top w:val="none" w:sz="0" w:space="0" w:color="auto"/>
        <w:left w:val="none" w:sz="0" w:space="0" w:color="auto"/>
        <w:bottom w:val="none" w:sz="0" w:space="0" w:color="auto"/>
        <w:right w:val="none" w:sz="0" w:space="0" w:color="auto"/>
      </w:divBdr>
    </w:div>
    <w:div w:id="1677657087">
      <w:bodyDiv w:val="1"/>
      <w:marLeft w:val="0"/>
      <w:marRight w:val="0"/>
      <w:marTop w:val="0"/>
      <w:marBottom w:val="0"/>
      <w:divBdr>
        <w:top w:val="none" w:sz="0" w:space="0" w:color="auto"/>
        <w:left w:val="none" w:sz="0" w:space="0" w:color="auto"/>
        <w:bottom w:val="none" w:sz="0" w:space="0" w:color="auto"/>
        <w:right w:val="none" w:sz="0" w:space="0" w:color="auto"/>
      </w:divBdr>
    </w:div>
    <w:div w:id="1690057596">
      <w:bodyDiv w:val="1"/>
      <w:marLeft w:val="0"/>
      <w:marRight w:val="0"/>
      <w:marTop w:val="0"/>
      <w:marBottom w:val="0"/>
      <w:divBdr>
        <w:top w:val="none" w:sz="0" w:space="0" w:color="auto"/>
        <w:left w:val="none" w:sz="0" w:space="0" w:color="auto"/>
        <w:bottom w:val="none" w:sz="0" w:space="0" w:color="auto"/>
        <w:right w:val="none" w:sz="0" w:space="0" w:color="auto"/>
      </w:divBdr>
    </w:div>
    <w:div w:id="1737975711">
      <w:bodyDiv w:val="1"/>
      <w:marLeft w:val="0"/>
      <w:marRight w:val="0"/>
      <w:marTop w:val="0"/>
      <w:marBottom w:val="0"/>
      <w:divBdr>
        <w:top w:val="none" w:sz="0" w:space="0" w:color="auto"/>
        <w:left w:val="none" w:sz="0" w:space="0" w:color="auto"/>
        <w:bottom w:val="none" w:sz="0" w:space="0" w:color="auto"/>
        <w:right w:val="none" w:sz="0" w:space="0" w:color="auto"/>
      </w:divBdr>
    </w:div>
    <w:div w:id="1796632116">
      <w:bodyDiv w:val="1"/>
      <w:marLeft w:val="0"/>
      <w:marRight w:val="0"/>
      <w:marTop w:val="0"/>
      <w:marBottom w:val="0"/>
      <w:divBdr>
        <w:top w:val="none" w:sz="0" w:space="0" w:color="auto"/>
        <w:left w:val="none" w:sz="0" w:space="0" w:color="auto"/>
        <w:bottom w:val="none" w:sz="0" w:space="0" w:color="auto"/>
        <w:right w:val="none" w:sz="0" w:space="0" w:color="auto"/>
      </w:divBdr>
    </w:div>
    <w:div w:id="1834373103">
      <w:bodyDiv w:val="1"/>
      <w:marLeft w:val="0"/>
      <w:marRight w:val="0"/>
      <w:marTop w:val="0"/>
      <w:marBottom w:val="0"/>
      <w:divBdr>
        <w:top w:val="none" w:sz="0" w:space="0" w:color="auto"/>
        <w:left w:val="none" w:sz="0" w:space="0" w:color="auto"/>
        <w:bottom w:val="none" w:sz="0" w:space="0" w:color="auto"/>
        <w:right w:val="none" w:sz="0" w:space="0" w:color="auto"/>
      </w:divBdr>
    </w:div>
    <w:div w:id="1857113726">
      <w:bodyDiv w:val="1"/>
      <w:marLeft w:val="0"/>
      <w:marRight w:val="0"/>
      <w:marTop w:val="0"/>
      <w:marBottom w:val="0"/>
      <w:divBdr>
        <w:top w:val="none" w:sz="0" w:space="0" w:color="auto"/>
        <w:left w:val="none" w:sz="0" w:space="0" w:color="auto"/>
        <w:bottom w:val="none" w:sz="0" w:space="0" w:color="auto"/>
        <w:right w:val="none" w:sz="0" w:space="0" w:color="auto"/>
      </w:divBdr>
    </w:div>
    <w:div w:id="1871989158">
      <w:bodyDiv w:val="1"/>
      <w:marLeft w:val="0"/>
      <w:marRight w:val="0"/>
      <w:marTop w:val="0"/>
      <w:marBottom w:val="0"/>
      <w:divBdr>
        <w:top w:val="none" w:sz="0" w:space="0" w:color="auto"/>
        <w:left w:val="none" w:sz="0" w:space="0" w:color="auto"/>
        <w:bottom w:val="none" w:sz="0" w:space="0" w:color="auto"/>
        <w:right w:val="none" w:sz="0" w:space="0" w:color="auto"/>
      </w:divBdr>
    </w:div>
    <w:div w:id="1883245729">
      <w:bodyDiv w:val="1"/>
      <w:marLeft w:val="0"/>
      <w:marRight w:val="0"/>
      <w:marTop w:val="0"/>
      <w:marBottom w:val="0"/>
      <w:divBdr>
        <w:top w:val="none" w:sz="0" w:space="0" w:color="auto"/>
        <w:left w:val="none" w:sz="0" w:space="0" w:color="auto"/>
        <w:bottom w:val="none" w:sz="0" w:space="0" w:color="auto"/>
        <w:right w:val="none" w:sz="0" w:space="0" w:color="auto"/>
      </w:divBdr>
    </w:div>
    <w:div w:id="1908764167">
      <w:bodyDiv w:val="1"/>
      <w:marLeft w:val="0"/>
      <w:marRight w:val="0"/>
      <w:marTop w:val="0"/>
      <w:marBottom w:val="0"/>
      <w:divBdr>
        <w:top w:val="none" w:sz="0" w:space="0" w:color="auto"/>
        <w:left w:val="none" w:sz="0" w:space="0" w:color="auto"/>
        <w:bottom w:val="none" w:sz="0" w:space="0" w:color="auto"/>
        <w:right w:val="none" w:sz="0" w:space="0" w:color="auto"/>
      </w:divBdr>
    </w:div>
    <w:div w:id="2032026094">
      <w:bodyDiv w:val="1"/>
      <w:marLeft w:val="0"/>
      <w:marRight w:val="0"/>
      <w:marTop w:val="0"/>
      <w:marBottom w:val="0"/>
      <w:divBdr>
        <w:top w:val="none" w:sz="0" w:space="0" w:color="auto"/>
        <w:left w:val="none" w:sz="0" w:space="0" w:color="auto"/>
        <w:bottom w:val="none" w:sz="0" w:space="0" w:color="auto"/>
        <w:right w:val="none" w:sz="0" w:space="0" w:color="auto"/>
      </w:divBdr>
    </w:div>
    <w:div w:id="2037415790">
      <w:bodyDiv w:val="1"/>
      <w:marLeft w:val="0"/>
      <w:marRight w:val="0"/>
      <w:marTop w:val="0"/>
      <w:marBottom w:val="0"/>
      <w:divBdr>
        <w:top w:val="none" w:sz="0" w:space="0" w:color="auto"/>
        <w:left w:val="none" w:sz="0" w:space="0" w:color="auto"/>
        <w:bottom w:val="none" w:sz="0" w:space="0" w:color="auto"/>
        <w:right w:val="none" w:sz="0" w:space="0" w:color="auto"/>
      </w:divBdr>
    </w:div>
    <w:div w:id="21014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7S-74RM4P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10</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239</cp:revision>
  <dcterms:created xsi:type="dcterms:W3CDTF">2024-10-26T18:28:00Z</dcterms:created>
  <dcterms:modified xsi:type="dcterms:W3CDTF">2024-10-30T12:56:00Z</dcterms:modified>
</cp:coreProperties>
</file>