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0614A" w14:textId="77777777" w:rsidR="008C13AF" w:rsidRDefault="00FA2D9B" w:rsidP="008C13AF">
      <w:pPr>
        <w:pStyle w:val="Heading1"/>
        <w:jc w:val="center"/>
      </w:pPr>
      <w:r>
        <w:t xml:space="preserve">The Holy Spirt </w:t>
      </w:r>
    </w:p>
    <w:p w14:paraId="1172240E" w14:textId="5A0E0ADB" w:rsidR="007B2640" w:rsidRDefault="007B2640" w:rsidP="00FA2D9B">
      <w:pPr>
        <w:jc w:val="center"/>
      </w:pPr>
      <w:r>
        <w:t>Old King James Version</w:t>
      </w:r>
    </w:p>
    <w:p w14:paraId="4E671A8F" w14:textId="27A60119" w:rsidR="008C13AF" w:rsidRDefault="008C13AF" w:rsidP="00FA2D9B">
      <w:pPr>
        <w:jc w:val="center"/>
      </w:pPr>
      <w:r>
        <w:t>Part 1</w:t>
      </w:r>
    </w:p>
    <w:p w14:paraId="2BACCEA0" w14:textId="77777777" w:rsidR="006842AA" w:rsidRDefault="006842AA" w:rsidP="00FA2D9B">
      <w:pPr>
        <w:jc w:val="center"/>
      </w:pPr>
    </w:p>
    <w:p w14:paraId="63E5F83E" w14:textId="70752E22" w:rsidR="00CF5815" w:rsidRDefault="00CF5815" w:rsidP="00FA2D9B">
      <w:pPr>
        <w:jc w:val="center"/>
      </w:pPr>
      <w:r>
        <w:t xml:space="preserve">When studying the Holy Spirit, we must ask who he is, what he is like, did he have a place in the </w:t>
      </w:r>
      <w:r w:rsidR="00680F0E">
        <w:t>Old Testament</w:t>
      </w:r>
      <w:r>
        <w:t>, what does he do and what role did he have in the life of Jesus.</w:t>
      </w:r>
      <w:r w:rsidR="009262A3">
        <w:t xml:space="preserve"> The answers to these questions will give us a foundation for being able to receive the baptism of the Holy Spirit with the evidence of speaking in tongues.</w:t>
      </w:r>
    </w:p>
    <w:p w14:paraId="165610E2" w14:textId="0150B22B" w:rsidR="007F7D48" w:rsidRDefault="007F7D48" w:rsidP="00FA2D9B">
      <w:pPr>
        <w:jc w:val="center"/>
      </w:pPr>
      <w:r>
        <w:t xml:space="preserve">We will learn that tongues </w:t>
      </w:r>
      <w:proofErr w:type="gramStart"/>
      <w:r>
        <w:t>is</w:t>
      </w:r>
      <w:proofErr w:type="gramEnd"/>
      <w:r>
        <w:t xml:space="preserve"> a spiritual gift as well as what praying in tongues accomplishes. </w:t>
      </w:r>
      <w:r w:rsidR="00036074">
        <w:t>We will see examples of how people in the book of acts received the Holy Spirit and began to speak in tongues.</w:t>
      </w:r>
    </w:p>
    <w:p w14:paraId="2F3AE6EF" w14:textId="5C165F35" w:rsidR="00036074" w:rsidRDefault="00A30863" w:rsidP="00FA2D9B">
      <w:pPr>
        <w:jc w:val="center"/>
      </w:pPr>
      <w:r>
        <w:t>Most important is Act</w:t>
      </w:r>
      <w:r w:rsidR="00892C83">
        <w:t>s</w:t>
      </w:r>
      <w:r>
        <w:t xml:space="preserve"> 1:8 (The Great Commission) - </w:t>
      </w:r>
      <w:r w:rsidRPr="00A30863">
        <w:t xml:space="preserve">But ye shall receive power, after that the Holy Ghost </w:t>
      </w:r>
      <w:proofErr w:type="gramStart"/>
      <w:r w:rsidRPr="00A30863">
        <w:t>is come</w:t>
      </w:r>
      <w:proofErr w:type="gramEnd"/>
      <w:r w:rsidRPr="00A30863">
        <w:t xml:space="preserve"> upon you: and ye shall be witnesses unto me both in Jerusalem, and in all Judaea, and in Samaria, and unto the uttermost part of the earth.</w:t>
      </w:r>
    </w:p>
    <w:p w14:paraId="5D46D415" w14:textId="2D9C9801" w:rsidR="00036074" w:rsidRDefault="00EF3A41" w:rsidP="00FA2D9B">
      <w:pPr>
        <w:jc w:val="center"/>
      </w:pPr>
      <w:r w:rsidRPr="00EF3A41">
        <w:t>Psalms 84:11</w:t>
      </w:r>
      <w:r>
        <w:t xml:space="preserve"> </w:t>
      </w:r>
      <w:r w:rsidRPr="00EF3A41">
        <w:t xml:space="preserve">For the LORD God is a sun and shield: The LORD will give grace and glory: </w:t>
      </w:r>
      <w:r w:rsidRPr="00EF3A41">
        <w:rPr>
          <w:highlight w:val="yellow"/>
        </w:rPr>
        <w:t>No good thing will he withhold from them that walk uprightly</w:t>
      </w:r>
      <w:r w:rsidRPr="00EF3A41">
        <w:t>.</w:t>
      </w:r>
    </w:p>
    <w:p w14:paraId="5DEC6702" w14:textId="242CA2FE" w:rsidR="008E43E7" w:rsidRPr="00604A79" w:rsidRDefault="009D4039" w:rsidP="008E43E7">
      <w:pPr>
        <w:pStyle w:val="Heading1"/>
        <w:shd w:val="clear" w:color="auto" w:fill="568278" w:themeFill="accent5" w:themeFillShade="BF"/>
        <w:rPr>
          <w:b/>
          <w:bCs/>
          <w:color w:val="auto"/>
          <w:sz w:val="24"/>
          <w:szCs w:val="24"/>
        </w:rPr>
      </w:pPr>
      <w:r w:rsidRPr="00604A79">
        <w:rPr>
          <w:b/>
          <w:bCs/>
          <w:color w:val="auto"/>
          <w:sz w:val="24"/>
          <w:szCs w:val="24"/>
        </w:rPr>
        <w:t>Who is the Holy Spirit</w:t>
      </w:r>
    </w:p>
    <w:p w14:paraId="5138A618" w14:textId="425E484F" w:rsidR="008E43E7" w:rsidRDefault="00F109AB" w:rsidP="008E43E7">
      <w:r>
        <w:t>The Holy Spirit is the 3</w:t>
      </w:r>
      <w:r w:rsidRPr="00F109AB">
        <w:rPr>
          <w:vertAlign w:val="superscript"/>
        </w:rPr>
        <w:t>rd</w:t>
      </w:r>
      <w:r>
        <w:t xml:space="preserve"> person of the Trinity. The Holy Spirit is fully God just like Jesus is. Each member of the trinity are distinct individuals yet </w:t>
      </w:r>
      <w:r w:rsidR="0015053D">
        <w:t xml:space="preserve">have </w:t>
      </w:r>
      <w:r>
        <w:t>one divine nature.</w:t>
      </w:r>
    </w:p>
    <w:p w14:paraId="7B6BA9C2" w14:textId="24E68C88" w:rsidR="00465145" w:rsidRPr="00713712" w:rsidRDefault="00BE6A71" w:rsidP="008E7936">
      <w:pPr>
        <w:pStyle w:val="Heading4"/>
        <w:rPr>
          <w:b/>
          <w:bCs/>
        </w:rPr>
      </w:pPr>
      <w:r w:rsidRPr="00713712">
        <w:rPr>
          <w:b/>
          <w:bCs/>
        </w:rPr>
        <w:t xml:space="preserve">Where is </w:t>
      </w:r>
      <w:r w:rsidR="002812AF" w:rsidRPr="00713712">
        <w:rPr>
          <w:b/>
          <w:bCs/>
        </w:rPr>
        <w:t>the Holy</w:t>
      </w:r>
      <w:r w:rsidRPr="00713712">
        <w:rPr>
          <w:b/>
          <w:bCs/>
        </w:rPr>
        <w:t xml:space="preserve"> Spirit?</w:t>
      </w:r>
    </w:p>
    <w:p w14:paraId="24CB32E5" w14:textId="4FCFCBD9" w:rsidR="00E60624" w:rsidRDefault="002812AF" w:rsidP="0082626E">
      <w:pPr>
        <w:pStyle w:val="Heading6"/>
      </w:pPr>
      <w:proofErr w:type="gramStart"/>
      <w:r>
        <w:t xml:space="preserve">As a whole </w:t>
      </w:r>
      <w:r w:rsidR="00465145">
        <w:t>the</w:t>
      </w:r>
      <w:proofErr w:type="gramEnd"/>
      <w:r w:rsidR="00465145">
        <w:t xml:space="preserve"> Holy Spirit </w:t>
      </w:r>
      <w:r>
        <w:t>is everywhere</w:t>
      </w:r>
      <w:r w:rsidR="00465145">
        <w:t>…</w:t>
      </w:r>
    </w:p>
    <w:p w14:paraId="34BDB039" w14:textId="42CBBD4E" w:rsidR="00465145" w:rsidRDefault="00465145" w:rsidP="00A228FF">
      <w:pPr>
        <w:pStyle w:val="Heading4"/>
      </w:pPr>
      <w:r>
        <w:t>Psalm 139:7</w:t>
      </w:r>
      <w:r w:rsidR="00692395">
        <w:t xml:space="preserve"> – (Both in Heaven and Hell)</w:t>
      </w:r>
    </w:p>
    <w:p w14:paraId="0CFDFC5A" w14:textId="77777777" w:rsidR="002F6FA2" w:rsidRPr="008E7936" w:rsidRDefault="00BE6A71" w:rsidP="00E60624">
      <w:r w:rsidRPr="008E7936">
        <w:t>Whither shall I go from thy spirit? or whither shall I flee from thy presence? </w:t>
      </w:r>
    </w:p>
    <w:p w14:paraId="32D36060" w14:textId="665604AB" w:rsidR="00BE6A71" w:rsidRDefault="00BE6A71" w:rsidP="00E60624">
      <w:r w:rsidRPr="008E7936">
        <w:t xml:space="preserve">8 If I </w:t>
      </w:r>
      <w:proofErr w:type="gramStart"/>
      <w:r w:rsidRPr="008E7936">
        <w:t>ascend up</w:t>
      </w:r>
      <w:proofErr w:type="gramEnd"/>
      <w:r w:rsidRPr="008E7936">
        <w:t xml:space="preserve"> into heaven, thou art there: if I make my bed in hell, behold, thou art there.</w:t>
      </w:r>
    </w:p>
    <w:p w14:paraId="19F3828B" w14:textId="05EE9877" w:rsidR="00465145" w:rsidRDefault="0082626E" w:rsidP="0082626E">
      <w:pPr>
        <w:pStyle w:val="Heading6"/>
      </w:pPr>
      <w:r>
        <w:t xml:space="preserve">The </w:t>
      </w:r>
      <w:r w:rsidR="00465145">
        <w:t xml:space="preserve">Father Sent him </w:t>
      </w:r>
      <w:r w:rsidR="008F7C5B">
        <w:t>from heaven to</w:t>
      </w:r>
      <w:r w:rsidR="00465145">
        <w:t xml:space="preserve"> earth when Jesus ascended in heaven</w:t>
      </w:r>
    </w:p>
    <w:p w14:paraId="3F58D89F" w14:textId="07927DDF" w:rsidR="00465145" w:rsidRDefault="00465145" w:rsidP="00A228FF">
      <w:pPr>
        <w:pStyle w:val="Heading4"/>
      </w:pPr>
      <w:r>
        <w:t>John 16:7</w:t>
      </w:r>
    </w:p>
    <w:p w14:paraId="4A2540B7" w14:textId="73690E50" w:rsidR="00465145" w:rsidRDefault="00465145" w:rsidP="00465145">
      <w:pPr>
        <w:rPr>
          <w:b/>
          <w:bCs/>
        </w:rPr>
      </w:pPr>
      <w:r>
        <w:rPr>
          <w:b/>
          <w:bCs/>
        </w:rPr>
        <w:tab/>
      </w:r>
      <w:proofErr w:type="gramStart"/>
      <w:r w:rsidRPr="008E7936">
        <w:t>Nevertheless</w:t>
      </w:r>
      <w:proofErr w:type="gramEnd"/>
      <w:r w:rsidRPr="008E7936">
        <w:t xml:space="preserve"> I tell you the truth; It is expedient for you that I </w:t>
      </w:r>
      <w:proofErr w:type="gramStart"/>
      <w:r w:rsidRPr="008E7936">
        <w:t>go</w:t>
      </w:r>
      <w:proofErr w:type="gramEnd"/>
      <w:r w:rsidRPr="008E7936">
        <w:t xml:space="preserve"> away: for if I go not away, the Comforter will not come unto you; but if I depart, </w:t>
      </w:r>
      <w:r w:rsidRPr="005B7EF3">
        <w:rPr>
          <w:highlight w:val="yellow"/>
        </w:rPr>
        <w:t>I will send him unto you</w:t>
      </w:r>
      <w:r w:rsidRPr="008E7936">
        <w:t>.</w:t>
      </w:r>
    </w:p>
    <w:p w14:paraId="51A50746" w14:textId="5C850C8A" w:rsidR="00863EC1" w:rsidRPr="00604A79" w:rsidRDefault="00863EC1" w:rsidP="00863EC1">
      <w:pPr>
        <w:pStyle w:val="Heading1"/>
        <w:shd w:val="clear" w:color="auto" w:fill="568278" w:themeFill="accent5" w:themeFillShade="BF"/>
        <w:rPr>
          <w:b/>
          <w:bCs/>
          <w:color w:val="auto"/>
          <w:sz w:val="28"/>
          <w:szCs w:val="28"/>
        </w:rPr>
      </w:pPr>
      <w:r w:rsidRPr="00604A79">
        <w:rPr>
          <w:b/>
          <w:bCs/>
          <w:color w:val="auto"/>
          <w:sz w:val="28"/>
          <w:szCs w:val="28"/>
        </w:rPr>
        <w:t>What is the Holy Spirit like?</w:t>
      </w:r>
    </w:p>
    <w:p w14:paraId="58B2BA20" w14:textId="77777777" w:rsidR="00863EC1" w:rsidRPr="00440133" w:rsidRDefault="00863EC1" w:rsidP="00440133">
      <w:pPr>
        <w:pStyle w:val="Heading4"/>
        <w:rPr>
          <w:b/>
          <w:bCs/>
        </w:rPr>
      </w:pPr>
      <w:r w:rsidRPr="00440133">
        <w:rPr>
          <w:b/>
          <w:bCs/>
        </w:rPr>
        <w:t>God’s Spirit is good</w:t>
      </w:r>
    </w:p>
    <w:p w14:paraId="5B9B4BFE" w14:textId="77777777" w:rsidR="00863EC1" w:rsidRDefault="00863EC1" w:rsidP="00863EC1">
      <w:pPr>
        <w:pStyle w:val="Heading5"/>
      </w:pPr>
      <w:r>
        <w:t>Psalm 143:10</w:t>
      </w:r>
    </w:p>
    <w:p w14:paraId="6FBF3E77" w14:textId="77777777" w:rsidR="00863EC1" w:rsidRDefault="00863EC1" w:rsidP="00863EC1">
      <w:r w:rsidRPr="00496F34">
        <w:t xml:space="preserve">Teach me to do thy will; for thou art my God: </w:t>
      </w:r>
      <w:r w:rsidRPr="00DB4AF7">
        <w:rPr>
          <w:highlight w:val="yellow"/>
        </w:rPr>
        <w:t>thy spirit is good</w:t>
      </w:r>
      <w:r w:rsidRPr="00496F34">
        <w:t>; lead me into the land of uprightness.</w:t>
      </w:r>
    </w:p>
    <w:p w14:paraId="1D98DC39" w14:textId="393D55F0" w:rsidR="00440133" w:rsidRPr="00440133" w:rsidRDefault="00440133" w:rsidP="00440133">
      <w:pPr>
        <w:pStyle w:val="Heading4"/>
        <w:rPr>
          <w:b/>
          <w:bCs/>
        </w:rPr>
      </w:pPr>
      <w:r w:rsidRPr="00440133">
        <w:rPr>
          <w:b/>
          <w:bCs/>
        </w:rPr>
        <w:lastRenderedPageBreak/>
        <w:t>God’s Spirit is a Comforter</w:t>
      </w:r>
    </w:p>
    <w:p w14:paraId="5FC3DC30" w14:textId="2B11C30A" w:rsidR="00440133" w:rsidRDefault="00440133" w:rsidP="00440133">
      <w:pPr>
        <w:pStyle w:val="Heading5"/>
      </w:pPr>
      <w:r>
        <w:t>John 16:7</w:t>
      </w:r>
    </w:p>
    <w:p w14:paraId="7A8B8E1A" w14:textId="73393939" w:rsidR="00440133" w:rsidRDefault="00440133" w:rsidP="00863EC1">
      <w:proofErr w:type="gramStart"/>
      <w:r w:rsidRPr="00440133">
        <w:t>Nevertheless</w:t>
      </w:r>
      <w:proofErr w:type="gramEnd"/>
      <w:r w:rsidRPr="00440133">
        <w:t xml:space="preserve"> I tell you the truth; It is expedient for you that I </w:t>
      </w:r>
      <w:proofErr w:type="gramStart"/>
      <w:r w:rsidRPr="00440133">
        <w:t>go</w:t>
      </w:r>
      <w:proofErr w:type="gramEnd"/>
      <w:r w:rsidRPr="00440133">
        <w:t xml:space="preserve"> away: for if I go not away, </w:t>
      </w:r>
      <w:r w:rsidRPr="005B7EF3">
        <w:rPr>
          <w:highlight w:val="yellow"/>
        </w:rPr>
        <w:t>the Comforter will not come unto you</w:t>
      </w:r>
      <w:r w:rsidRPr="00440133">
        <w:t>; but if I depart, I will send him unto you.</w:t>
      </w:r>
    </w:p>
    <w:p w14:paraId="4C00AAB1" w14:textId="77777777" w:rsidR="00725C66" w:rsidRDefault="00725C66" w:rsidP="00863EC1"/>
    <w:p w14:paraId="31AAAAAC" w14:textId="12466F8F" w:rsidR="002F6FA2" w:rsidRPr="00604A79" w:rsidRDefault="002F6FA2" w:rsidP="002F6FA2">
      <w:pPr>
        <w:pStyle w:val="Heading1"/>
        <w:shd w:val="clear" w:color="auto" w:fill="568278" w:themeFill="accent5" w:themeFillShade="BF"/>
        <w:rPr>
          <w:b/>
          <w:bCs/>
          <w:color w:val="auto"/>
          <w:sz w:val="28"/>
          <w:szCs w:val="28"/>
        </w:rPr>
      </w:pPr>
      <w:r w:rsidRPr="00604A79">
        <w:rPr>
          <w:b/>
          <w:bCs/>
          <w:color w:val="auto"/>
          <w:sz w:val="28"/>
          <w:szCs w:val="28"/>
        </w:rPr>
        <w:t>Did the Holy Spirit have a Role in the Old Testament?</w:t>
      </w:r>
    </w:p>
    <w:p w14:paraId="7050CDDB" w14:textId="09881F33" w:rsidR="00851203" w:rsidRPr="00713712" w:rsidRDefault="00A228FF" w:rsidP="008E7936">
      <w:pPr>
        <w:pStyle w:val="Heading4"/>
        <w:rPr>
          <w:b/>
          <w:bCs/>
        </w:rPr>
      </w:pPr>
      <w:r w:rsidRPr="00713712">
        <w:rPr>
          <w:b/>
          <w:bCs/>
        </w:rPr>
        <w:t>Creation of the Heavens</w:t>
      </w:r>
    </w:p>
    <w:p w14:paraId="37671AA1" w14:textId="4CFAF4B8" w:rsidR="00A228FF" w:rsidRPr="00A228FF" w:rsidRDefault="00A228FF" w:rsidP="0007061B">
      <w:pPr>
        <w:pStyle w:val="Heading6"/>
      </w:pPr>
      <w:r>
        <w:t>The Spirit garnished the heavens</w:t>
      </w:r>
    </w:p>
    <w:p w14:paraId="72BBB75C" w14:textId="2B4BF7BD" w:rsidR="00F7205A" w:rsidRDefault="00F7205A" w:rsidP="004C51FF">
      <w:pPr>
        <w:pStyle w:val="Heading5"/>
      </w:pPr>
      <w:r>
        <w:t>Job 26:13</w:t>
      </w:r>
    </w:p>
    <w:p w14:paraId="1FC017A2" w14:textId="30C43B11" w:rsidR="00F7205A" w:rsidRDefault="00F7205A" w:rsidP="005375E8">
      <w:r w:rsidRPr="00F7205A">
        <w:t xml:space="preserve">By his spirit he hath </w:t>
      </w:r>
      <w:r w:rsidRPr="00DB4AF7">
        <w:rPr>
          <w:highlight w:val="yellow"/>
        </w:rPr>
        <w:t>garnished</w:t>
      </w:r>
      <w:r w:rsidRPr="00F7205A">
        <w:t xml:space="preserve"> the heavens</w:t>
      </w:r>
      <w:r w:rsidR="005375E8">
        <w:t>…</w:t>
      </w:r>
    </w:p>
    <w:p w14:paraId="24B531E6" w14:textId="77777777" w:rsidR="000163B6" w:rsidRPr="000163B6" w:rsidRDefault="000163B6" w:rsidP="000163B6"/>
    <w:p w14:paraId="192434DE" w14:textId="51582357" w:rsidR="0082626E" w:rsidRPr="0082626E" w:rsidRDefault="0082626E" w:rsidP="0082626E">
      <w:pPr>
        <w:pStyle w:val="Heading4"/>
        <w:rPr>
          <w:b/>
          <w:bCs/>
        </w:rPr>
      </w:pPr>
      <w:r w:rsidRPr="0082626E">
        <w:rPr>
          <w:b/>
          <w:bCs/>
        </w:rPr>
        <w:t>When God speaks, his spirit responds with creative power</w:t>
      </w:r>
    </w:p>
    <w:p w14:paraId="1FDE22DF" w14:textId="28C266E5" w:rsidR="00BF0F7C" w:rsidRDefault="00BF0F7C" w:rsidP="000021E8">
      <w:pPr>
        <w:pStyle w:val="Heading5"/>
      </w:pPr>
      <w:r>
        <w:t>Genesis 1:2</w:t>
      </w:r>
      <w:r w:rsidR="00FE4E29">
        <w:t>-3</w:t>
      </w:r>
    </w:p>
    <w:p w14:paraId="4FAB6987" w14:textId="77777777" w:rsidR="00FE4E29" w:rsidRPr="00FE4E29" w:rsidRDefault="00FE4E29" w:rsidP="00FE4E29">
      <w:r w:rsidRPr="00FE4E29">
        <w:t xml:space="preserve">And the earth was without form, and void; and darkness was upon the face of the deep. </w:t>
      </w:r>
      <w:r w:rsidRPr="00A3190D">
        <w:rPr>
          <w:highlight w:val="yellow"/>
        </w:rPr>
        <w:t>And the Spirit of God moved upon the face of the waters</w:t>
      </w:r>
      <w:r w:rsidRPr="00FE4E29">
        <w:t>.</w:t>
      </w:r>
    </w:p>
    <w:p w14:paraId="4E4A9FB8" w14:textId="159081C8" w:rsidR="00BF0F7C" w:rsidRDefault="00FE4E29" w:rsidP="000163B6">
      <w:r w:rsidRPr="00FE4E29">
        <w:rPr>
          <w:b/>
          <w:bCs/>
          <w:vertAlign w:val="superscript"/>
        </w:rPr>
        <w:t>3 </w:t>
      </w:r>
      <w:r w:rsidRPr="00FE4E29">
        <w:t xml:space="preserve">And God said, </w:t>
      </w:r>
      <w:proofErr w:type="gramStart"/>
      <w:r w:rsidRPr="00FE4E29">
        <w:t>Let</w:t>
      </w:r>
      <w:proofErr w:type="gramEnd"/>
      <w:r w:rsidRPr="00FE4E29">
        <w:t xml:space="preserve"> there be light: and there was light.</w:t>
      </w:r>
    </w:p>
    <w:p w14:paraId="579E6756" w14:textId="79BBA8A0" w:rsidR="00851203" w:rsidRPr="00FE5EB9" w:rsidRDefault="00851203" w:rsidP="00FE5EB9">
      <w:pPr>
        <w:pStyle w:val="Heading4"/>
        <w:rPr>
          <w:b/>
          <w:bCs/>
        </w:rPr>
      </w:pPr>
      <w:r w:rsidRPr="00FE5EB9">
        <w:rPr>
          <w:b/>
          <w:bCs/>
        </w:rPr>
        <w:t>Creation of Man</w:t>
      </w:r>
    </w:p>
    <w:p w14:paraId="41D8B87A" w14:textId="322A0B05" w:rsidR="004C51FF" w:rsidRDefault="004C51FF" w:rsidP="00FE5EB9">
      <w:pPr>
        <w:pStyle w:val="Heading6"/>
      </w:pPr>
      <w:r>
        <w:t>The spirit of God made man</w:t>
      </w:r>
    </w:p>
    <w:p w14:paraId="0F473B99" w14:textId="1E4CA407" w:rsidR="009D29F4" w:rsidRDefault="009D29F4" w:rsidP="004C51FF">
      <w:pPr>
        <w:pStyle w:val="Heading5"/>
      </w:pPr>
      <w:r>
        <w:t>Job 33:4</w:t>
      </w:r>
    </w:p>
    <w:p w14:paraId="59BAE845" w14:textId="0CA8932B" w:rsidR="009D29F4" w:rsidRDefault="009D29F4" w:rsidP="001B37A6">
      <w:r w:rsidRPr="006A6A65">
        <w:rPr>
          <w:highlight w:val="yellow"/>
        </w:rPr>
        <w:t>The spirit of God hath made me</w:t>
      </w:r>
      <w:r w:rsidRPr="009D29F4">
        <w:t>, and the breath of the Almighty hath given me life.</w:t>
      </w:r>
    </w:p>
    <w:p w14:paraId="2EB59AF3" w14:textId="46C58857" w:rsidR="00D62FF0" w:rsidRDefault="00D62FF0" w:rsidP="004C51FF">
      <w:pPr>
        <w:pStyle w:val="Heading5"/>
      </w:pPr>
      <w:r>
        <w:t>Psalm 104:30</w:t>
      </w:r>
    </w:p>
    <w:p w14:paraId="28AEB1FC" w14:textId="1F513E0B" w:rsidR="00D62FF0" w:rsidRDefault="00D62FF0" w:rsidP="001B37A6">
      <w:r w:rsidRPr="0057076E">
        <w:rPr>
          <w:highlight w:val="yellow"/>
        </w:rPr>
        <w:t xml:space="preserve">Thou </w:t>
      </w:r>
      <w:proofErr w:type="spellStart"/>
      <w:r w:rsidRPr="0057076E">
        <w:rPr>
          <w:highlight w:val="yellow"/>
        </w:rPr>
        <w:t>sendest</w:t>
      </w:r>
      <w:proofErr w:type="spellEnd"/>
      <w:r w:rsidRPr="0057076E">
        <w:rPr>
          <w:highlight w:val="yellow"/>
        </w:rPr>
        <w:t xml:space="preserve"> forth thy spirit</w:t>
      </w:r>
      <w:r w:rsidRPr="00D62FF0">
        <w:t xml:space="preserve">, they are created: and thou </w:t>
      </w:r>
      <w:proofErr w:type="spellStart"/>
      <w:r w:rsidRPr="0057076E">
        <w:rPr>
          <w:highlight w:val="yellow"/>
        </w:rPr>
        <w:t>renewest</w:t>
      </w:r>
      <w:proofErr w:type="spellEnd"/>
      <w:r w:rsidRPr="00D62FF0">
        <w:t xml:space="preserve"> the face of the earth.</w:t>
      </w:r>
    </w:p>
    <w:p w14:paraId="0FDD99D3" w14:textId="77777777" w:rsidR="00DC1178" w:rsidRDefault="00DC1178" w:rsidP="001B37A6"/>
    <w:p w14:paraId="24285EE5" w14:textId="257860FF" w:rsidR="00DC1178" w:rsidRPr="00622166" w:rsidRDefault="00DC1178" w:rsidP="00DC1178">
      <w:pPr>
        <w:pStyle w:val="Heading4"/>
        <w:rPr>
          <w:b/>
          <w:bCs/>
        </w:rPr>
      </w:pPr>
      <w:r w:rsidRPr="00622166">
        <w:rPr>
          <w:b/>
          <w:bCs/>
        </w:rPr>
        <w:t xml:space="preserve">In the </w:t>
      </w:r>
      <w:proofErr w:type="gramStart"/>
      <w:r w:rsidRPr="00622166">
        <w:rPr>
          <w:b/>
          <w:bCs/>
        </w:rPr>
        <w:t>old testament</w:t>
      </w:r>
      <w:proofErr w:type="gramEnd"/>
      <w:r w:rsidRPr="00622166">
        <w:rPr>
          <w:b/>
          <w:bCs/>
        </w:rPr>
        <w:t xml:space="preserve"> the Holy Spirit was put upon people, where as in the new testament people are filled with the spirit – he is “in” them, not on</w:t>
      </w:r>
    </w:p>
    <w:p w14:paraId="3BCD457E" w14:textId="77777777" w:rsidR="00DC1178" w:rsidRDefault="00DC1178" w:rsidP="00DC1178">
      <w:pPr>
        <w:pStyle w:val="Heading5"/>
      </w:pPr>
      <w:r>
        <w:t xml:space="preserve">Psalms 51:11 </w:t>
      </w:r>
    </w:p>
    <w:p w14:paraId="4CEFC57E" w14:textId="77777777" w:rsidR="00DC1178" w:rsidRDefault="00DC1178" w:rsidP="00DC1178">
      <w:r>
        <w:t>C</w:t>
      </w:r>
      <w:r w:rsidRPr="006604BA">
        <w:t xml:space="preserve">ast me not away from thy presence; and </w:t>
      </w:r>
      <w:r w:rsidRPr="00C41C76">
        <w:rPr>
          <w:highlight w:val="yellow"/>
        </w:rPr>
        <w:t>take not thy holy spirit from me</w:t>
      </w:r>
      <w:r w:rsidRPr="006604BA">
        <w:t>.</w:t>
      </w:r>
    </w:p>
    <w:p w14:paraId="46221264" w14:textId="77777777" w:rsidR="00DC1178" w:rsidRPr="00DC1178" w:rsidRDefault="00DC1178" w:rsidP="00DC1178"/>
    <w:p w14:paraId="24747AFB" w14:textId="1CF90393" w:rsidR="0007061B" w:rsidRPr="0007061B" w:rsidRDefault="0007061B" w:rsidP="0007061B">
      <w:pPr>
        <w:pStyle w:val="Heading4"/>
        <w:rPr>
          <w:b/>
          <w:bCs/>
        </w:rPr>
      </w:pPr>
      <w:r w:rsidRPr="0007061B">
        <w:rPr>
          <w:b/>
          <w:bCs/>
        </w:rPr>
        <w:t xml:space="preserve">God filled Bezaleel the son Uri with the </w:t>
      </w:r>
      <w:r w:rsidR="002D7E9F">
        <w:rPr>
          <w:b/>
          <w:bCs/>
        </w:rPr>
        <w:t>S</w:t>
      </w:r>
      <w:r w:rsidRPr="0007061B">
        <w:rPr>
          <w:b/>
          <w:bCs/>
        </w:rPr>
        <w:t>pirit and it produced wisdom, understanding in all manner of workman ship</w:t>
      </w:r>
    </w:p>
    <w:p w14:paraId="452E94D7" w14:textId="364587B8" w:rsidR="00496F34" w:rsidRDefault="00496F34" w:rsidP="0007061B">
      <w:pPr>
        <w:pStyle w:val="Heading5"/>
      </w:pPr>
      <w:r>
        <w:t>Exodus 31:1-5</w:t>
      </w:r>
    </w:p>
    <w:p w14:paraId="0853C589" w14:textId="77777777" w:rsidR="00496F34" w:rsidRPr="00496F34" w:rsidRDefault="00496F34" w:rsidP="00496F34">
      <w:r w:rsidRPr="00496F34">
        <w:t>And the Lord </w:t>
      </w:r>
      <w:proofErr w:type="spellStart"/>
      <w:r w:rsidRPr="00496F34">
        <w:t>spake</w:t>
      </w:r>
      <w:proofErr w:type="spellEnd"/>
      <w:r w:rsidRPr="00496F34">
        <w:t xml:space="preserve"> unto Moses, saying,</w:t>
      </w:r>
    </w:p>
    <w:p w14:paraId="10CDD3BE" w14:textId="77777777" w:rsidR="00496F34" w:rsidRPr="00496F34" w:rsidRDefault="00496F34" w:rsidP="00496F34">
      <w:r w:rsidRPr="00496F34">
        <w:rPr>
          <w:b/>
          <w:bCs/>
          <w:vertAlign w:val="superscript"/>
        </w:rPr>
        <w:t>2 </w:t>
      </w:r>
      <w:r w:rsidRPr="00496F34">
        <w:t>See, I have called by name Bezaleel the son of Uri, the son of Hur, of the tribe of Judah:</w:t>
      </w:r>
    </w:p>
    <w:p w14:paraId="4340D1A0" w14:textId="77777777" w:rsidR="00496F34" w:rsidRPr="00496F34" w:rsidRDefault="00496F34" w:rsidP="00496F34">
      <w:r w:rsidRPr="00496F34">
        <w:rPr>
          <w:b/>
          <w:bCs/>
          <w:vertAlign w:val="superscript"/>
        </w:rPr>
        <w:lastRenderedPageBreak/>
        <w:t>3 </w:t>
      </w:r>
      <w:r w:rsidRPr="00C41C76">
        <w:rPr>
          <w:highlight w:val="yellow"/>
        </w:rPr>
        <w:t>And I have filled him with the spirit of God</w:t>
      </w:r>
      <w:r w:rsidRPr="00496F34">
        <w:t>, in wisdom, and in understanding, and in knowledge, and in all manner of workmanship,</w:t>
      </w:r>
    </w:p>
    <w:p w14:paraId="28B6CA68" w14:textId="77777777" w:rsidR="00496F34" w:rsidRPr="00496F34" w:rsidRDefault="00496F34" w:rsidP="00496F34">
      <w:r w:rsidRPr="00496F34">
        <w:rPr>
          <w:b/>
          <w:bCs/>
          <w:vertAlign w:val="superscript"/>
        </w:rPr>
        <w:t>4 </w:t>
      </w:r>
      <w:r w:rsidRPr="00496F34">
        <w:t>To devise cunning works, to work in gold, and in silver, and in brass,</w:t>
      </w:r>
    </w:p>
    <w:p w14:paraId="077FC51C" w14:textId="77777777" w:rsidR="00496F34" w:rsidRDefault="00496F34" w:rsidP="00496F34">
      <w:r w:rsidRPr="00496F34">
        <w:rPr>
          <w:b/>
          <w:bCs/>
          <w:vertAlign w:val="superscript"/>
        </w:rPr>
        <w:t>5 </w:t>
      </w:r>
      <w:r w:rsidRPr="00496F34">
        <w:t>And in cutting of stones, to set them, and in carving of timber, to work in all manner of workmanship.</w:t>
      </w:r>
    </w:p>
    <w:p w14:paraId="4E552806" w14:textId="77777777" w:rsidR="00622166" w:rsidRPr="00496F34" w:rsidRDefault="00622166" w:rsidP="00496F34"/>
    <w:p w14:paraId="318D4C9F" w14:textId="15EF0D0A" w:rsidR="009F29EB" w:rsidRPr="00604A79" w:rsidRDefault="009F29EB" w:rsidP="009F29EB">
      <w:pPr>
        <w:pStyle w:val="Heading1"/>
        <w:shd w:val="clear" w:color="auto" w:fill="568278" w:themeFill="accent5" w:themeFillShade="BF"/>
        <w:rPr>
          <w:b/>
          <w:bCs/>
          <w:color w:val="auto"/>
          <w:sz w:val="28"/>
          <w:szCs w:val="28"/>
        </w:rPr>
      </w:pPr>
      <w:r w:rsidRPr="00604A79">
        <w:rPr>
          <w:b/>
          <w:bCs/>
          <w:color w:val="auto"/>
          <w:sz w:val="28"/>
          <w:szCs w:val="28"/>
        </w:rPr>
        <w:t>What does the Holy Spirit do?</w:t>
      </w:r>
    </w:p>
    <w:p w14:paraId="20C46AD2" w14:textId="77777777" w:rsidR="00FA1376" w:rsidRPr="00FA1376" w:rsidRDefault="00FA1376" w:rsidP="00FA1376">
      <w:pPr>
        <w:pStyle w:val="Heading4"/>
        <w:rPr>
          <w:b/>
          <w:bCs/>
        </w:rPr>
      </w:pPr>
      <w:r w:rsidRPr="00FA1376">
        <w:rPr>
          <w:b/>
          <w:bCs/>
        </w:rPr>
        <w:t>The Spirit of God strives with sinners</w:t>
      </w:r>
    </w:p>
    <w:p w14:paraId="2A42AED1" w14:textId="77777777" w:rsidR="00FA1376" w:rsidRDefault="00FA1376" w:rsidP="00FA1376">
      <w:r>
        <w:t xml:space="preserve">Genesis 6:3 </w:t>
      </w:r>
    </w:p>
    <w:p w14:paraId="5B394810" w14:textId="77777777" w:rsidR="00FA1376" w:rsidRDefault="00FA1376" w:rsidP="00FA1376">
      <w:r w:rsidRPr="00DA3D79">
        <w:t xml:space="preserve">And the LORD said, </w:t>
      </w:r>
      <w:proofErr w:type="gramStart"/>
      <w:r w:rsidRPr="00754B31">
        <w:rPr>
          <w:highlight w:val="yellow"/>
        </w:rPr>
        <w:t>My</w:t>
      </w:r>
      <w:proofErr w:type="gramEnd"/>
      <w:r w:rsidRPr="00754B31">
        <w:rPr>
          <w:highlight w:val="yellow"/>
        </w:rPr>
        <w:t xml:space="preserve"> spirit shall not always strive with man</w:t>
      </w:r>
      <w:r w:rsidRPr="00DA3D79">
        <w:t>, for that he also is flesh: yet his days shall be an hundred and twenty years.</w:t>
      </w:r>
    </w:p>
    <w:p w14:paraId="4FB65414" w14:textId="77777777" w:rsidR="00FA1376" w:rsidRDefault="00FA1376" w:rsidP="001B37A6"/>
    <w:p w14:paraId="52E70437" w14:textId="77777777" w:rsidR="007A5EF0" w:rsidRPr="003001EE" w:rsidRDefault="007A5EF0" w:rsidP="007A5EF0">
      <w:pPr>
        <w:pStyle w:val="Heading4"/>
        <w:rPr>
          <w:b/>
          <w:bCs/>
        </w:rPr>
      </w:pPr>
      <w:r w:rsidRPr="003001EE">
        <w:rPr>
          <w:b/>
          <w:bCs/>
        </w:rPr>
        <w:t>The Holy Spirit Conceived Jesus inside of Mary</w:t>
      </w:r>
    </w:p>
    <w:p w14:paraId="03999E7B" w14:textId="77777777" w:rsidR="007A5EF0" w:rsidRDefault="007A5EF0" w:rsidP="007A5EF0">
      <w:pPr>
        <w:pStyle w:val="Heading5"/>
      </w:pPr>
      <w:r>
        <w:t>Matthew 1:18-25</w:t>
      </w:r>
    </w:p>
    <w:p w14:paraId="376188C2" w14:textId="77777777" w:rsidR="007A5EF0" w:rsidRPr="00F31EB9" w:rsidRDefault="007A5EF0" w:rsidP="007A5EF0">
      <w:r w:rsidRPr="00F31EB9">
        <w:t>Now the birth of Jesus Christ was on this wise: When as his mother Mary was espoused to Joseph, before they came together, she was found with child of the Holy Ghost.</w:t>
      </w:r>
    </w:p>
    <w:p w14:paraId="33C85D88" w14:textId="77777777" w:rsidR="007A5EF0" w:rsidRPr="00F31EB9" w:rsidRDefault="007A5EF0" w:rsidP="007A5EF0">
      <w:r w:rsidRPr="00F31EB9">
        <w:rPr>
          <w:b/>
          <w:bCs/>
          <w:vertAlign w:val="superscript"/>
        </w:rPr>
        <w:t>19 </w:t>
      </w:r>
      <w:r w:rsidRPr="00F31EB9">
        <w:t xml:space="preserve">Then Joseph her husband, being a just man, and not willing to make her a public example, was minded </w:t>
      </w:r>
      <w:proofErr w:type="gramStart"/>
      <w:r w:rsidRPr="00F31EB9">
        <w:t>to put</w:t>
      </w:r>
      <w:proofErr w:type="gramEnd"/>
      <w:r w:rsidRPr="00F31EB9">
        <w:t xml:space="preserve"> her away privily.</w:t>
      </w:r>
    </w:p>
    <w:p w14:paraId="28B90931" w14:textId="77777777" w:rsidR="007A5EF0" w:rsidRPr="00F31EB9" w:rsidRDefault="007A5EF0" w:rsidP="007A5EF0">
      <w:r w:rsidRPr="00F31EB9">
        <w:rPr>
          <w:b/>
          <w:bCs/>
          <w:vertAlign w:val="superscript"/>
        </w:rPr>
        <w:t>20 </w:t>
      </w:r>
      <w:r w:rsidRPr="00F31EB9">
        <w:t xml:space="preserve">But while he thought </w:t>
      </w:r>
      <w:proofErr w:type="gramStart"/>
      <w:r w:rsidRPr="00F31EB9">
        <w:t>on</w:t>
      </w:r>
      <w:proofErr w:type="gramEnd"/>
      <w:r w:rsidRPr="00F31EB9">
        <w:t xml:space="preserve"> these things, behold, the angel of the Lord appeared unto him in a dream, saying, Joseph, thou son of David, fear not to take unto </w:t>
      </w:r>
      <w:proofErr w:type="gramStart"/>
      <w:r w:rsidRPr="00F31EB9">
        <w:t>thee</w:t>
      </w:r>
      <w:proofErr w:type="gramEnd"/>
      <w:r w:rsidRPr="00F31EB9">
        <w:t xml:space="preserve"> Mary thy wife: </w:t>
      </w:r>
      <w:r w:rsidRPr="004F2EB1">
        <w:rPr>
          <w:highlight w:val="yellow"/>
        </w:rPr>
        <w:t>for that which is conceived in her is of the Holy Ghost</w:t>
      </w:r>
      <w:r w:rsidRPr="00F31EB9">
        <w:t>.</w:t>
      </w:r>
    </w:p>
    <w:p w14:paraId="5DA26E06" w14:textId="77777777" w:rsidR="007A5EF0" w:rsidRPr="00F31EB9" w:rsidRDefault="007A5EF0" w:rsidP="007A5EF0">
      <w:r w:rsidRPr="00F31EB9">
        <w:rPr>
          <w:b/>
          <w:bCs/>
          <w:vertAlign w:val="superscript"/>
        </w:rPr>
        <w:t>21 </w:t>
      </w:r>
      <w:r w:rsidRPr="00F31EB9">
        <w:t>And she shall bring forth a son, and thou shalt call his name Jesus: for he shall save his people from their sins.</w:t>
      </w:r>
    </w:p>
    <w:p w14:paraId="3B63B21F" w14:textId="77777777" w:rsidR="007A5EF0" w:rsidRPr="00F31EB9" w:rsidRDefault="007A5EF0" w:rsidP="007A5EF0">
      <w:r w:rsidRPr="00F31EB9">
        <w:rPr>
          <w:b/>
          <w:bCs/>
          <w:vertAlign w:val="superscript"/>
        </w:rPr>
        <w:t>22 </w:t>
      </w:r>
      <w:r w:rsidRPr="00F31EB9">
        <w:t>Now all this was done, that it might be fulfilled which was spoken of the Lord by the prophet, saying,</w:t>
      </w:r>
    </w:p>
    <w:p w14:paraId="7AB53636" w14:textId="77777777" w:rsidR="007A5EF0" w:rsidRPr="00F31EB9" w:rsidRDefault="007A5EF0" w:rsidP="007A5EF0">
      <w:r w:rsidRPr="00F31EB9">
        <w:rPr>
          <w:b/>
          <w:bCs/>
          <w:vertAlign w:val="superscript"/>
        </w:rPr>
        <w:t>23 </w:t>
      </w:r>
      <w:r w:rsidRPr="00F31EB9">
        <w:t>Behold, a virgin shall be with child, and shall bring forth a son, and they shall call his name Emmanuel, which being interpreted is, God with us.</w:t>
      </w:r>
    </w:p>
    <w:p w14:paraId="14EDA57D" w14:textId="77777777" w:rsidR="007A5EF0" w:rsidRPr="00F31EB9" w:rsidRDefault="007A5EF0" w:rsidP="007A5EF0">
      <w:r w:rsidRPr="00F31EB9">
        <w:rPr>
          <w:b/>
          <w:bCs/>
          <w:vertAlign w:val="superscript"/>
        </w:rPr>
        <w:t>24 </w:t>
      </w:r>
      <w:r w:rsidRPr="00F31EB9">
        <w:t>Then Joseph being raised from sleep did as the angel of the Lord had bidden him, and took unto him his wife:</w:t>
      </w:r>
    </w:p>
    <w:p w14:paraId="7BF2673A" w14:textId="77777777" w:rsidR="007A5EF0" w:rsidRPr="00F31EB9" w:rsidRDefault="007A5EF0" w:rsidP="007A5EF0">
      <w:r w:rsidRPr="00F31EB9">
        <w:rPr>
          <w:b/>
          <w:bCs/>
          <w:vertAlign w:val="superscript"/>
        </w:rPr>
        <w:t>25 </w:t>
      </w:r>
      <w:r w:rsidRPr="00F31EB9">
        <w:t>And knew her not till she had brought forth her firstborn son: and he called his name Jesus.</w:t>
      </w:r>
    </w:p>
    <w:p w14:paraId="3FC064C7" w14:textId="77777777" w:rsidR="007A5EF0" w:rsidRDefault="007A5EF0" w:rsidP="001B37A6"/>
    <w:p w14:paraId="257DA7BF" w14:textId="35ADAE06" w:rsidR="009954B9" w:rsidRPr="00F23447" w:rsidRDefault="009954B9" w:rsidP="00DB6A8A">
      <w:pPr>
        <w:pStyle w:val="Heading4"/>
        <w:rPr>
          <w:b/>
          <w:bCs/>
        </w:rPr>
      </w:pPr>
      <w:r w:rsidRPr="00F23447">
        <w:rPr>
          <w:b/>
          <w:bCs/>
        </w:rPr>
        <w:t>The Holy Spirit shows us things to come</w:t>
      </w:r>
    </w:p>
    <w:p w14:paraId="27C065D1" w14:textId="6F7CB6EC" w:rsidR="00CE1860" w:rsidRPr="00465145" w:rsidRDefault="00CE1860" w:rsidP="004C51FF">
      <w:pPr>
        <w:pStyle w:val="Heading5"/>
      </w:pPr>
      <w:r w:rsidRPr="00465145">
        <w:t>John 16:13</w:t>
      </w:r>
    </w:p>
    <w:p w14:paraId="1B0ECFE1" w14:textId="77777777" w:rsidR="00CE1860" w:rsidRDefault="00CE1860" w:rsidP="00CE1860">
      <w:r w:rsidRPr="00F735F3">
        <w:t xml:space="preserve">Howbeit when he, the Spirit of truth, </w:t>
      </w:r>
      <w:proofErr w:type="gramStart"/>
      <w:r w:rsidRPr="00F735F3">
        <w:t>is come</w:t>
      </w:r>
      <w:proofErr w:type="gramEnd"/>
      <w:r w:rsidRPr="00F735F3">
        <w:t xml:space="preserve">, he will guide you into all truth: for he shall not speak of himself; but whatsoever he shall hear, that shall he speak: and he will </w:t>
      </w:r>
      <w:proofErr w:type="gramStart"/>
      <w:r w:rsidRPr="00F735F3">
        <w:t>shew</w:t>
      </w:r>
      <w:proofErr w:type="gramEnd"/>
      <w:r w:rsidRPr="00F735F3">
        <w:t xml:space="preserve"> you things to come.</w:t>
      </w:r>
    </w:p>
    <w:p w14:paraId="16BE9C5A" w14:textId="77777777" w:rsidR="007969BF" w:rsidRDefault="007969BF" w:rsidP="00CE1860"/>
    <w:p w14:paraId="3A9FBF5D" w14:textId="77777777" w:rsidR="007969BF" w:rsidRPr="00725C66" w:rsidRDefault="007969BF" w:rsidP="007969BF">
      <w:pPr>
        <w:pStyle w:val="Heading4"/>
        <w:rPr>
          <w:b/>
          <w:bCs/>
        </w:rPr>
      </w:pPr>
      <w:r w:rsidRPr="00725C66">
        <w:rPr>
          <w:b/>
          <w:bCs/>
        </w:rPr>
        <w:t xml:space="preserve">The Holy Spirit is a </w:t>
      </w:r>
      <w:proofErr w:type="gramStart"/>
      <w:r w:rsidRPr="00725C66">
        <w:rPr>
          <w:b/>
          <w:bCs/>
        </w:rPr>
        <w:t>Teacher</w:t>
      </w:r>
      <w:proofErr w:type="gramEnd"/>
    </w:p>
    <w:p w14:paraId="1D7D2D3A" w14:textId="77777777" w:rsidR="007969BF" w:rsidRDefault="007969BF" w:rsidP="007969BF">
      <w:pPr>
        <w:pStyle w:val="Heading5"/>
      </w:pPr>
      <w:r w:rsidRPr="00386597">
        <w:t>1 Corinthians 2:</w:t>
      </w:r>
      <w:r>
        <w:t>13</w:t>
      </w:r>
    </w:p>
    <w:p w14:paraId="663CC6C3" w14:textId="77777777" w:rsidR="007969BF" w:rsidRDefault="007969BF" w:rsidP="007969BF">
      <w:proofErr w:type="gramStart"/>
      <w:r w:rsidRPr="00E352A3">
        <w:t>Which things</w:t>
      </w:r>
      <w:proofErr w:type="gramEnd"/>
      <w:r w:rsidRPr="00E352A3">
        <w:t xml:space="preserve"> also we speak, not in the words which man's wisdom </w:t>
      </w:r>
      <w:proofErr w:type="spellStart"/>
      <w:r w:rsidRPr="00E352A3">
        <w:t>teacheth</w:t>
      </w:r>
      <w:proofErr w:type="spellEnd"/>
      <w:r w:rsidRPr="00E352A3">
        <w:t xml:space="preserve">, but which the Holy Ghost </w:t>
      </w:r>
      <w:proofErr w:type="spellStart"/>
      <w:proofErr w:type="gramStart"/>
      <w:r w:rsidRPr="00E352A3">
        <w:t>teacheth</w:t>
      </w:r>
      <w:proofErr w:type="spellEnd"/>
      <w:r w:rsidRPr="00E352A3">
        <w:t>;</w:t>
      </w:r>
      <w:proofErr w:type="gramEnd"/>
      <w:r w:rsidRPr="00E352A3">
        <w:t xml:space="preserve"> comparing spiritual things with spiritual.</w:t>
      </w:r>
    </w:p>
    <w:p w14:paraId="4563190F" w14:textId="77777777" w:rsidR="009954B9" w:rsidRPr="007969BF" w:rsidRDefault="009954B9" w:rsidP="001B37A6">
      <w:pPr>
        <w:rPr>
          <w:b/>
          <w:bCs/>
        </w:rPr>
      </w:pPr>
    </w:p>
    <w:p w14:paraId="6B174EFA" w14:textId="7176F4F1" w:rsidR="00725C66" w:rsidRPr="00742176" w:rsidRDefault="00110C04" w:rsidP="00742176">
      <w:pPr>
        <w:pStyle w:val="Heading4"/>
        <w:rPr>
          <w:b/>
          <w:bCs/>
        </w:rPr>
      </w:pPr>
      <w:r w:rsidRPr="00742176">
        <w:rPr>
          <w:b/>
          <w:bCs/>
        </w:rPr>
        <w:t>The Holy Spirit reveals things to us</w:t>
      </w:r>
    </w:p>
    <w:p w14:paraId="533D1AFA" w14:textId="1060AD8C" w:rsidR="009F29EB" w:rsidRDefault="009F29EB" w:rsidP="004C51FF">
      <w:pPr>
        <w:pStyle w:val="Heading5"/>
      </w:pPr>
      <w:r w:rsidRPr="00386597">
        <w:t xml:space="preserve">1 Corinthians 2:9 – 16 </w:t>
      </w:r>
    </w:p>
    <w:p w14:paraId="6A40BBD7" w14:textId="77777777" w:rsidR="009F29EB" w:rsidRPr="00E352A3" w:rsidRDefault="009F29EB" w:rsidP="009F29EB">
      <w:r w:rsidRPr="00E352A3">
        <w:t xml:space="preserve">But as it is written, Eye hath not seen, nor ear heard, neither have </w:t>
      </w:r>
      <w:proofErr w:type="gramStart"/>
      <w:r w:rsidRPr="00E352A3">
        <w:t>entered into</w:t>
      </w:r>
      <w:proofErr w:type="gramEnd"/>
      <w:r w:rsidRPr="00E352A3">
        <w:t xml:space="preserve"> the heart of man, the things which God hath prepared for them that love him.</w:t>
      </w:r>
    </w:p>
    <w:p w14:paraId="50731938" w14:textId="77777777" w:rsidR="009F29EB" w:rsidRPr="00E352A3" w:rsidRDefault="009F29EB" w:rsidP="009F29EB">
      <w:r w:rsidRPr="00E352A3">
        <w:rPr>
          <w:b/>
          <w:bCs/>
          <w:vertAlign w:val="superscript"/>
        </w:rPr>
        <w:t>10 </w:t>
      </w:r>
      <w:r w:rsidRPr="00531570">
        <w:rPr>
          <w:highlight w:val="yellow"/>
        </w:rPr>
        <w:t>But God hath revealed them unto us by his Spirit</w:t>
      </w:r>
      <w:r w:rsidRPr="00E352A3">
        <w:t xml:space="preserve">: for the Spirit </w:t>
      </w:r>
      <w:proofErr w:type="spellStart"/>
      <w:r w:rsidRPr="00E352A3">
        <w:t>searcheth</w:t>
      </w:r>
      <w:proofErr w:type="spellEnd"/>
      <w:r w:rsidRPr="00E352A3">
        <w:t xml:space="preserve"> all things, yea, the deep things of God.</w:t>
      </w:r>
    </w:p>
    <w:p w14:paraId="6A9B6BAF" w14:textId="77777777" w:rsidR="009F29EB" w:rsidRPr="00E352A3" w:rsidRDefault="009F29EB" w:rsidP="009F29EB">
      <w:r w:rsidRPr="00E352A3">
        <w:rPr>
          <w:b/>
          <w:bCs/>
          <w:vertAlign w:val="superscript"/>
        </w:rPr>
        <w:t>11 </w:t>
      </w:r>
      <w:r w:rsidRPr="00E352A3">
        <w:t xml:space="preserve">For what man </w:t>
      </w:r>
      <w:proofErr w:type="spellStart"/>
      <w:r w:rsidRPr="00E352A3">
        <w:t>knoweth</w:t>
      </w:r>
      <w:proofErr w:type="spellEnd"/>
      <w:r w:rsidRPr="00E352A3">
        <w:t xml:space="preserve"> the things of a man, save the spirit of man which is in him? even so the things of God </w:t>
      </w:r>
      <w:proofErr w:type="spellStart"/>
      <w:r w:rsidRPr="00E352A3">
        <w:t>knoweth</w:t>
      </w:r>
      <w:proofErr w:type="spellEnd"/>
      <w:r w:rsidRPr="00E352A3">
        <w:t xml:space="preserve"> no man, but the Spirit of God.</w:t>
      </w:r>
    </w:p>
    <w:p w14:paraId="677EF974" w14:textId="77777777" w:rsidR="009F29EB" w:rsidRPr="00E352A3" w:rsidRDefault="009F29EB" w:rsidP="009F29EB">
      <w:r w:rsidRPr="00E352A3">
        <w:rPr>
          <w:b/>
          <w:bCs/>
          <w:vertAlign w:val="superscript"/>
        </w:rPr>
        <w:t>12 </w:t>
      </w:r>
      <w:r w:rsidRPr="00E352A3">
        <w:t>Now we have received, not the spirit of the world, but the spirit which is of God; that we might know the things that are freely given to us of God.</w:t>
      </w:r>
    </w:p>
    <w:p w14:paraId="0D34D207" w14:textId="77777777" w:rsidR="009F29EB" w:rsidRPr="00E352A3" w:rsidRDefault="009F29EB" w:rsidP="009F29EB">
      <w:r w:rsidRPr="00E352A3">
        <w:rPr>
          <w:b/>
          <w:bCs/>
          <w:vertAlign w:val="superscript"/>
        </w:rPr>
        <w:t>13 </w:t>
      </w:r>
      <w:r w:rsidRPr="00E352A3">
        <w:t xml:space="preserve">Which things also we speak, not in the words which man's wisdom </w:t>
      </w:r>
      <w:proofErr w:type="spellStart"/>
      <w:r w:rsidRPr="00E352A3">
        <w:t>teacheth</w:t>
      </w:r>
      <w:proofErr w:type="spellEnd"/>
      <w:r w:rsidRPr="00E352A3">
        <w:t xml:space="preserve">, but which the Holy Ghost </w:t>
      </w:r>
      <w:proofErr w:type="spellStart"/>
      <w:proofErr w:type="gramStart"/>
      <w:r w:rsidRPr="00E352A3">
        <w:t>teacheth</w:t>
      </w:r>
      <w:proofErr w:type="spellEnd"/>
      <w:r w:rsidRPr="00E352A3">
        <w:t>;</w:t>
      </w:r>
      <w:proofErr w:type="gramEnd"/>
      <w:r w:rsidRPr="00E352A3">
        <w:t xml:space="preserve"> comparing spiritual things with spiritual.</w:t>
      </w:r>
    </w:p>
    <w:p w14:paraId="3E6A05D3" w14:textId="77777777" w:rsidR="009F29EB" w:rsidRPr="00E352A3" w:rsidRDefault="009F29EB" w:rsidP="009F29EB">
      <w:r w:rsidRPr="00E352A3">
        <w:rPr>
          <w:b/>
          <w:bCs/>
          <w:vertAlign w:val="superscript"/>
        </w:rPr>
        <w:t>14 </w:t>
      </w:r>
      <w:r w:rsidRPr="00E352A3">
        <w:t xml:space="preserve">But the natural man </w:t>
      </w:r>
      <w:proofErr w:type="spellStart"/>
      <w:r w:rsidRPr="00E352A3">
        <w:t>receiveth</w:t>
      </w:r>
      <w:proofErr w:type="spellEnd"/>
      <w:r w:rsidRPr="00E352A3">
        <w:t xml:space="preserve"> not the things of the Spirit of God: for they are foolishness unto him: neither can he know them, because they are spiritually discerned.</w:t>
      </w:r>
    </w:p>
    <w:p w14:paraId="046E3ABC" w14:textId="77777777" w:rsidR="009F29EB" w:rsidRPr="00E352A3" w:rsidRDefault="009F29EB" w:rsidP="009F29EB">
      <w:r w:rsidRPr="00E352A3">
        <w:rPr>
          <w:b/>
          <w:bCs/>
          <w:vertAlign w:val="superscript"/>
        </w:rPr>
        <w:t>15 </w:t>
      </w:r>
      <w:r w:rsidRPr="00E352A3">
        <w:t xml:space="preserve">But he that is spiritual </w:t>
      </w:r>
      <w:proofErr w:type="spellStart"/>
      <w:r w:rsidRPr="00E352A3">
        <w:t>judgeth</w:t>
      </w:r>
      <w:proofErr w:type="spellEnd"/>
      <w:r w:rsidRPr="00E352A3">
        <w:t xml:space="preserve"> all things, yet he himself is judged of no man.</w:t>
      </w:r>
    </w:p>
    <w:p w14:paraId="13CFF1ED" w14:textId="77777777" w:rsidR="009F29EB" w:rsidRDefault="009F29EB" w:rsidP="009F29EB">
      <w:r w:rsidRPr="00E352A3">
        <w:rPr>
          <w:b/>
          <w:bCs/>
          <w:vertAlign w:val="superscript"/>
        </w:rPr>
        <w:t>16 </w:t>
      </w:r>
      <w:r w:rsidRPr="00E352A3">
        <w:t>For who hath known the mind of the Lord, that he may instruct him? but we have the mind of Christ.</w:t>
      </w:r>
    </w:p>
    <w:p w14:paraId="5B7FCAA9" w14:textId="47B0CFBB" w:rsidR="00A45533" w:rsidRPr="003D23B9" w:rsidRDefault="00A45533" w:rsidP="00A45533">
      <w:pPr>
        <w:pStyle w:val="Heading1"/>
        <w:shd w:val="clear" w:color="auto" w:fill="568278" w:themeFill="accent5" w:themeFillShade="BF"/>
        <w:rPr>
          <w:b/>
          <w:bCs/>
          <w:color w:val="auto"/>
          <w:sz w:val="28"/>
          <w:szCs w:val="28"/>
        </w:rPr>
      </w:pPr>
      <w:r w:rsidRPr="003D23B9">
        <w:rPr>
          <w:b/>
          <w:bCs/>
          <w:color w:val="auto"/>
          <w:sz w:val="28"/>
          <w:szCs w:val="28"/>
        </w:rPr>
        <w:t>The Holy Spirit in the Life of Jesus</w:t>
      </w:r>
    </w:p>
    <w:p w14:paraId="16E51C56" w14:textId="4E744981" w:rsidR="00E36169" w:rsidRPr="00E36169" w:rsidRDefault="00E05856" w:rsidP="00100E4F">
      <w:pPr>
        <w:pStyle w:val="Heading4"/>
      </w:pPr>
      <w:r>
        <w:t xml:space="preserve">John tells the people that one mightier than him will come that will </w:t>
      </w:r>
      <w:proofErr w:type="gramStart"/>
      <w:r>
        <w:t>baptized</w:t>
      </w:r>
      <w:proofErr w:type="gramEnd"/>
      <w:r>
        <w:t xml:space="preserve"> them with the Holy Ghost and with fire. Then the Holy Ghost descends upon Jesus like a dove.</w:t>
      </w:r>
    </w:p>
    <w:p w14:paraId="0B175DAC" w14:textId="0CA42512" w:rsidR="00E36169" w:rsidRPr="00E36169" w:rsidRDefault="00E36169" w:rsidP="00100E4F">
      <w:pPr>
        <w:pStyle w:val="Heading5"/>
      </w:pPr>
      <w:r>
        <w:t>Luke 3:16 - 22</w:t>
      </w:r>
    </w:p>
    <w:p w14:paraId="3A3EF8F4" w14:textId="77777777" w:rsidR="00E36169" w:rsidRPr="00E36169" w:rsidRDefault="00E36169" w:rsidP="00E36169">
      <w:r w:rsidRPr="00E36169">
        <w:t xml:space="preserve">John answered, saying unto them all, I indeed baptize you with water; but one mightier than I cometh, the latchet of whose shoes I am not worthy to unloose: </w:t>
      </w:r>
      <w:r w:rsidRPr="00EC1C9C">
        <w:rPr>
          <w:highlight w:val="yellow"/>
        </w:rPr>
        <w:t>he shall baptize you with the Holy Ghost and with fire</w:t>
      </w:r>
      <w:r w:rsidRPr="00E36169">
        <w:t>:</w:t>
      </w:r>
    </w:p>
    <w:p w14:paraId="1CE18328" w14:textId="77777777" w:rsidR="00E36169" w:rsidRPr="00E36169" w:rsidRDefault="00E36169" w:rsidP="00E36169">
      <w:r w:rsidRPr="00E36169">
        <w:rPr>
          <w:b/>
          <w:bCs/>
          <w:vertAlign w:val="superscript"/>
        </w:rPr>
        <w:t>17 </w:t>
      </w:r>
      <w:r w:rsidRPr="00E36169">
        <w:t xml:space="preserve">Whose fan is in his hand, and he will </w:t>
      </w:r>
      <w:proofErr w:type="spellStart"/>
      <w:r w:rsidRPr="00E36169">
        <w:t>throughly</w:t>
      </w:r>
      <w:proofErr w:type="spellEnd"/>
      <w:r w:rsidRPr="00E36169">
        <w:t xml:space="preserve"> purge his floor, and will gather the wheat into his garner; but the chaff he will burn with fire unquenchable.</w:t>
      </w:r>
    </w:p>
    <w:p w14:paraId="12715932" w14:textId="77777777" w:rsidR="00E36169" w:rsidRPr="00E36169" w:rsidRDefault="00E36169" w:rsidP="00E36169">
      <w:r w:rsidRPr="00E36169">
        <w:rPr>
          <w:b/>
          <w:bCs/>
          <w:vertAlign w:val="superscript"/>
        </w:rPr>
        <w:t>18 </w:t>
      </w:r>
      <w:r w:rsidRPr="00E36169">
        <w:t>And many other things in his exhortation preached he unto the people.</w:t>
      </w:r>
    </w:p>
    <w:p w14:paraId="21778777" w14:textId="77777777" w:rsidR="00E36169" w:rsidRPr="00E36169" w:rsidRDefault="00E36169" w:rsidP="00E36169">
      <w:r w:rsidRPr="00E36169">
        <w:rPr>
          <w:b/>
          <w:bCs/>
          <w:vertAlign w:val="superscript"/>
        </w:rPr>
        <w:t>19 </w:t>
      </w:r>
      <w:r w:rsidRPr="00E36169">
        <w:t>But Herod the tetrarch, being reproved by him for Herodias his brother Philip's wife, and for all the evils which Herod had done,</w:t>
      </w:r>
    </w:p>
    <w:p w14:paraId="0194B1D5" w14:textId="77777777" w:rsidR="00E36169" w:rsidRPr="00E36169" w:rsidRDefault="00E36169" w:rsidP="00E36169">
      <w:r w:rsidRPr="00E36169">
        <w:rPr>
          <w:b/>
          <w:bCs/>
          <w:vertAlign w:val="superscript"/>
        </w:rPr>
        <w:lastRenderedPageBreak/>
        <w:t>20 </w:t>
      </w:r>
      <w:r w:rsidRPr="00E36169">
        <w:t>Added yet this above all, that he shut up John in prison.</w:t>
      </w:r>
    </w:p>
    <w:p w14:paraId="4076E470" w14:textId="77777777" w:rsidR="00E36169" w:rsidRPr="00E36169" w:rsidRDefault="00E36169" w:rsidP="00E36169">
      <w:r w:rsidRPr="00E36169">
        <w:rPr>
          <w:b/>
          <w:bCs/>
          <w:vertAlign w:val="superscript"/>
        </w:rPr>
        <w:t>21 </w:t>
      </w:r>
      <w:r w:rsidRPr="00E36169">
        <w:t>Now when all the people were baptized, it came to pass, that Jesus also being baptized, and praying, the heaven was opened,</w:t>
      </w:r>
    </w:p>
    <w:p w14:paraId="2C266F09" w14:textId="77777777" w:rsidR="00E36169" w:rsidRPr="00E36169" w:rsidRDefault="00E36169" w:rsidP="00E36169">
      <w:r w:rsidRPr="00E36169">
        <w:rPr>
          <w:b/>
          <w:bCs/>
          <w:vertAlign w:val="superscript"/>
        </w:rPr>
        <w:t>22 </w:t>
      </w:r>
      <w:r w:rsidRPr="00E36169">
        <w:t xml:space="preserve">And the Holy Ghost descended in a bodily shape like a dove upon him, and a voice came from heaven, which said, </w:t>
      </w:r>
      <w:proofErr w:type="gramStart"/>
      <w:r w:rsidRPr="00E36169">
        <w:t>Thou</w:t>
      </w:r>
      <w:proofErr w:type="gramEnd"/>
      <w:r w:rsidRPr="00E36169">
        <w:t xml:space="preserve"> art my beloved Son; in </w:t>
      </w:r>
      <w:proofErr w:type="gramStart"/>
      <w:r w:rsidRPr="00E36169">
        <w:t>thee</w:t>
      </w:r>
      <w:proofErr w:type="gramEnd"/>
      <w:r w:rsidRPr="00E36169">
        <w:t xml:space="preserve"> I am well pleased.</w:t>
      </w:r>
    </w:p>
    <w:p w14:paraId="1EC0C3E9" w14:textId="77777777" w:rsidR="00E36169" w:rsidRPr="00E36169" w:rsidRDefault="00E36169" w:rsidP="00E36169"/>
    <w:p w14:paraId="2B5751E4" w14:textId="77777777" w:rsidR="003610E6" w:rsidRPr="003610E6" w:rsidRDefault="003610E6" w:rsidP="003610E6">
      <w:pPr>
        <w:pStyle w:val="Heading5"/>
        <w:rPr>
          <w:b/>
          <w:bCs/>
        </w:rPr>
      </w:pPr>
      <w:r w:rsidRPr="003610E6">
        <w:rPr>
          <w:b/>
          <w:bCs/>
        </w:rPr>
        <w:t>Jesus proclaims that he is anointed</w:t>
      </w:r>
    </w:p>
    <w:p w14:paraId="4FED618F" w14:textId="77777777" w:rsidR="003610E6" w:rsidRDefault="003610E6" w:rsidP="003610E6">
      <w:pPr>
        <w:pStyle w:val="Heading5"/>
      </w:pPr>
      <w:r>
        <w:t>Luke 4:18</w:t>
      </w:r>
    </w:p>
    <w:p w14:paraId="60C47A99" w14:textId="77777777" w:rsidR="003610E6" w:rsidRPr="003610E6" w:rsidRDefault="003610E6" w:rsidP="003610E6">
      <w:r w:rsidRPr="003610E6">
        <w:t xml:space="preserve">The </w:t>
      </w:r>
      <w:r w:rsidRPr="006355CA">
        <w:rPr>
          <w:highlight w:val="yellow"/>
        </w:rPr>
        <w:t>Spirit of the Lord is upon me, because he hath anointed me to preach the gospel</w:t>
      </w:r>
      <w:r w:rsidRPr="003610E6">
        <w:t xml:space="preserve"> to the poor; he hath sent me to heal the brokenhearted, to preach deliverance to the captives, and recovering of sight to the blind, to set at liberty them that are bruised,</w:t>
      </w:r>
    </w:p>
    <w:p w14:paraId="6CA01CA4" w14:textId="77777777" w:rsidR="003610E6" w:rsidRPr="003610E6" w:rsidRDefault="003610E6" w:rsidP="003610E6">
      <w:r w:rsidRPr="003610E6">
        <w:rPr>
          <w:vertAlign w:val="superscript"/>
        </w:rPr>
        <w:t>19 </w:t>
      </w:r>
      <w:r w:rsidRPr="003610E6">
        <w:t>To preach the acceptable year of the Lord.</w:t>
      </w:r>
    </w:p>
    <w:p w14:paraId="5577B058" w14:textId="77777777" w:rsidR="003610E6" w:rsidRPr="003610E6" w:rsidRDefault="003610E6" w:rsidP="003610E6">
      <w:r w:rsidRPr="003610E6">
        <w:rPr>
          <w:vertAlign w:val="superscript"/>
        </w:rPr>
        <w:t>20 </w:t>
      </w:r>
      <w:r w:rsidRPr="003610E6">
        <w:t xml:space="preserve">And he closed the book, and he gave it again to the minister, and sat down. And the eyes of </w:t>
      </w:r>
      <w:proofErr w:type="gramStart"/>
      <w:r w:rsidRPr="003610E6">
        <w:t>all</w:t>
      </w:r>
      <w:proofErr w:type="gramEnd"/>
      <w:r w:rsidRPr="003610E6">
        <w:t xml:space="preserve"> them that were in the synagogue were fastened on him.</w:t>
      </w:r>
    </w:p>
    <w:p w14:paraId="0BF75A7E" w14:textId="77777777" w:rsidR="003610E6" w:rsidRPr="003610E6" w:rsidRDefault="003610E6" w:rsidP="00E36169">
      <w:pPr>
        <w:pStyle w:val="Heading4"/>
      </w:pPr>
    </w:p>
    <w:p w14:paraId="3ADFBE6B" w14:textId="5F81A72D" w:rsidR="00E36169" w:rsidRDefault="00E36169" w:rsidP="00E36169">
      <w:pPr>
        <w:pStyle w:val="Heading4"/>
        <w:rPr>
          <w:b/>
          <w:bCs/>
        </w:rPr>
      </w:pPr>
      <w:r w:rsidRPr="00E36169">
        <w:rPr>
          <w:b/>
          <w:bCs/>
        </w:rPr>
        <w:t>God anointed Jesus with the Holy Ghost and Power</w:t>
      </w:r>
    </w:p>
    <w:p w14:paraId="1719F8E6" w14:textId="4E785E03" w:rsidR="003610E6" w:rsidRPr="003610E6" w:rsidRDefault="003610E6" w:rsidP="003610E6">
      <w:pPr>
        <w:pStyle w:val="Heading6"/>
      </w:pPr>
      <w:r>
        <w:t>When you are filled with the Holy Ghost you can go about doing good and healing all that are oppressed of the devil.</w:t>
      </w:r>
    </w:p>
    <w:p w14:paraId="50CB24AF" w14:textId="5E032CEF" w:rsidR="00A45533" w:rsidRDefault="00E36169" w:rsidP="00E36169">
      <w:pPr>
        <w:pStyle w:val="Heading5"/>
      </w:pPr>
      <w:r>
        <w:t xml:space="preserve">Acts 10:38 </w:t>
      </w:r>
    </w:p>
    <w:p w14:paraId="2335E485" w14:textId="214DFA33" w:rsidR="00E36169" w:rsidRDefault="00E36169" w:rsidP="00A45533">
      <w:r w:rsidRPr="00E6314B">
        <w:rPr>
          <w:highlight w:val="yellow"/>
        </w:rPr>
        <w:t>How God anointed Jesus of Nazareth with the Holy Ghost and with power:</w:t>
      </w:r>
      <w:r w:rsidRPr="00E36169">
        <w:t xml:space="preserve"> who went about doing good, and healing all that were oppressed of the </w:t>
      </w:r>
      <w:proofErr w:type="gramStart"/>
      <w:r w:rsidRPr="00E36169">
        <w:t>devil;</w:t>
      </w:r>
      <w:proofErr w:type="gramEnd"/>
    </w:p>
    <w:p w14:paraId="79905DBE" w14:textId="77777777" w:rsidR="004342C7" w:rsidRPr="00E36169" w:rsidRDefault="004342C7" w:rsidP="00A45533"/>
    <w:p w14:paraId="03D47CE6" w14:textId="698EE0DC" w:rsidR="002502E8" w:rsidRDefault="004342C7" w:rsidP="00A158D1">
      <w:pPr>
        <w:pStyle w:val="Heading4"/>
        <w:rPr>
          <w:b/>
          <w:bCs/>
        </w:rPr>
      </w:pPr>
      <w:r>
        <w:rPr>
          <w:b/>
          <w:bCs/>
        </w:rPr>
        <w:t>Jesus groans in the spirit - Special focus on John 11:33 &amp; 38</w:t>
      </w:r>
      <w:r w:rsidR="00794CBE">
        <w:rPr>
          <w:b/>
          <w:bCs/>
        </w:rPr>
        <w:t xml:space="preserve"> &amp; reference Romans 8:26</w:t>
      </w:r>
    </w:p>
    <w:p w14:paraId="6E00B757" w14:textId="66FFD69B" w:rsidR="0085600B" w:rsidRPr="0085600B" w:rsidRDefault="00C11E4F" w:rsidP="0085600B">
      <w:pPr>
        <w:pStyle w:val="Heading6"/>
      </w:pPr>
      <w:r>
        <w:t>Groaning in the Spirit is a way of talking to God with words that cannot be uttered</w:t>
      </w:r>
    </w:p>
    <w:p w14:paraId="72EC706B" w14:textId="5794CC16" w:rsidR="002502E8" w:rsidRDefault="002502E8" w:rsidP="00A158D1">
      <w:pPr>
        <w:pStyle w:val="Heading5"/>
      </w:pPr>
      <w:r>
        <w:t>John 11:1 - 45</w:t>
      </w:r>
    </w:p>
    <w:p w14:paraId="347610EA" w14:textId="77777777" w:rsidR="002502E8" w:rsidRPr="002502E8" w:rsidRDefault="002502E8" w:rsidP="002502E8">
      <w:r w:rsidRPr="002502E8">
        <w:t>Now a certain man was sick, named Lazarus, of Bethany, the town of Mary and her sister Martha.</w:t>
      </w:r>
    </w:p>
    <w:p w14:paraId="3073ADBC" w14:textId="77777777" w:rsidR="002502E8" w:rsidRPr="002502E8" w:rsidRDefault="002502E8" w:rsidP="002502E8">
      <w:r w:rsidRPr="002502E8">
        <w:rPr>
          <w:b/>
          <w:bCs/>
          <w:vertAlign w:val="superscript"/>
        </w:rPr>
        <w:t>2 </w:t>
      </w:r>
      <w:r w:rsidRPr="002502E8">
        <w:t>(It was that Mary which anointed the Lord with ointment, and wiped his feet with her hair, whose brother Lazarus was sick.)</w:t>
      </w:r>
    </w:p>
    <w:p w14:paraId="60DCDF22" w14:textId="77777777" w:rsidR="002502E8" w:rsidRPr="002502E8" w:rsidRDefault="002502E8" w:rsidP="002502E8">
      <w:r w:rsidRPr="002502E8">
        <w:rPr>
          <w:b/>
          <w:bCs/>
          <w:vertAlign w:val="superscript"/>
        </w:rPr>
        <w:t>3 </w:t>
      </w:r>
      <w:r w:rsidRPr="002502E8">
        <w:t xml:space="preserve">Therefore his sisters sent unto him, saying, Lord, behold, he whom thou </w:t>
      </w:r>
      <w:proofErr w:type="spellStart"/>
      <w:r w:rsidRPr="002502E8">
        <w:t>lovest</w:t>
      </w:r>
      <w:proofErr w:type="spellEnd"/>
      <w:r w:rsidRPr="002502E8">
        <w:t xml:space="preserve"> is sick.</w:t>
      </w:r>
    </w:p>
    <w:p w14:paraId="14691364" w14:textId="77777777" w:rsidR="002502E8" w:rsidRPr="002502E8" w:rsidRDefault="002502E8" w:rsidP="002502E8">
      <w:r w:rsidRPr="002502E8">
        <w:rPr>
          <w:b/>
          <w:bCs/>
          <w:vertAlign w:val="superscript"/>
        </w:rPr>
        <w:t>4 </w:t>
      </w:r>
      <w:r w:rsidRPr="002502E8">
        <w:t xml:space="preserve">When Jesus heard that, he said, </w:t>
      </w:r>
      <w:proofErr w:type="gramStart"/>
      <w:r w:rsidRPr="002502E8">
        <w:t>This</w:t>
      </w:r>
      <w:proofErr w:type="gramEnd"/>
      <w:r w:rsidRPr="002502E8">
        <w:t xml:space="preserve"> sickness is not unto death, but for the glory of God, that the Son of God might be glorified thereby.</w:t>
      </w:r>
    </w:p>
    <w:p w14:paraId="1E19965B" w14:textId="77777777" w:rsidR="002502E8" w:rsidRPr="002502E8" w:rsidRDefault="002502E8" w:rsidP="002502E8">
      <w:r w:rsidRPr="002502E8">
        <w:rPr>
          <w:b/>
          <w:bCs/>
          <w:vertAlign w:val="superscript"/>
        </w:rPr>
        <w:t>5 </w:t>
      </w:r>
      <w:r w:rsidRPr="002502E8">
        <w:t>Now Jesus loved Martha, and her sister, and Lazarus.</w:t>
      </w:r>
    </w:p>
    <w:p w14:paraId="56A9EF48" w14:textId="77777777" w:rsidR="002502E8" w:rsidRPr="002502E8" w:rsidRDefault="002502E8" w:rsidP="002502E8">
      <w:r w:rsidRPr="002502E8">
        <w:rPr>
          <w:b/>
          <w:bCs/>
          <w:vertAlign w:val="superscript"/>
        </w:rPr>
        <w:t>6 </w:t>
      </w:r>
      <w:r w:rsidRPr="002502E8">
        <w:t xml:space="preserve">When he had heard therefore that he was sick, he </w:t>
      </w:r>
      <w:proofErr w:type="gramStart"/>
      <w:r w:rsidRPr="002502E8">
        <w:t>abode</w:t>
      </w:r>
      <w:proofErr w:type="gramEnd"/>
      <w:r w:rsidRPr="002502E8">
        <w:t xml:space="preserve"> two days still in the same place where he was.</w:t>
      </w:r>
    </w:p>
    <w:p w14:paraId="504D8F45" w14:textId="77777777" w:rsidR="002502E8" w:rsidRPr="002502E8" w:rsidRDefault="002502E8" w:rsidP="002502E8">
      <w:r w:rsidRPr="002502E8">
        <w:rPr>
          <w:b/>
          <w:bCs/>
          <w:vertAlign w:val="superscript"/>
        </w:rPr>
        <w:t>7 </w:t>
      </w:r>
      <w:r w:rsidRPr="002502E8">
        <w:t xml:space="preserve">Then after that saith he to his disciples, </w:t>
      </w:r>
      <w:proofErr w:type="gramStart"/>
      <w:r w:rsidRPr="002502E8">
        <w:t>Let</w:t>
      </w:r>
      <w:proofErr w:type="gramEnd"/>
      <w:r w:rsidRPr="002502E8">
        <w:t xml:space="preserve"> us go into Judaea again.</w:t>
      </w:r>
    </w:p>
    <w:p w14:paraId="4A7E3C68" w14:textId="77777777" w:rsidR="002502E8" w:rsidRPr="002502E8" w:rsidRDefault="002502E8" w:rsidP="002502E8">
      <w:r w:rsidRPr="002502E8">
        <w:rPr>
          <w:b/>
          <w:bCs/>
          <w:vertAlign w:val="superscript"/>
        </w:rPr>
        <w:lastRenderedPageBreak/>
        <w:t>8 </w:t>
      </w:r>
      <w:r w:rsidRPr="002502E8">
        <w:t xml:space="preserve">His disciples say unto him, Master, the Jews of late sought to stone thee; and </w:t>
      </w:r>
      <w:proofErr w:type="spellStart"/>
      <w:r w:rsidRPr="002502E8">
        <w:t>goest</w:t>
      </w:r>
      <w:proofErr w:type="spellEnd"/>
      <w:r w:rsidRPr="002502E8">
        <w:t xml:space="preserve"> thou thither again?</w:t>
      </w:r>
    </w:p>
    <w:p w14:paraId="67E042A9" w14:textId="77777777" w:rsidR="002502E8" w:rsidRPr="002502E8" w:rsidRDefault="002502E8" w:rsidP="002502E8">
      <w:r w:rsidRPr="002502E8">
        <w:rPr>
          <w:b/>
          <w:bCs/>
          <w:vertAlign w:val="superscript"/>
        </w:rPr>
        <w:t>9 </w:t>
      </w:r>
      <w:r w:rsidRPr="002502E8">
        <w:t xml:space="preserve">Jesus answered, Are there not twelve hours in the day? If any man </w:t>
      </w:r>
      <w:proofErr w:type="gramStart"/>
      <w:r w:rsidRPr="002502E8">
        <w:t>walk</w:t>
      </w:r>
      <w:proofErr w:type="gramEnd"/>
      <w:r w:rsidRPr="002502E8">
        <w:t xml:space="preserve"> in the day, he </w:t>
      </w:r>
      <w:proofErr w:type="spellStart"/>
      <w:r w:rsidRPr="002502E8">
        <w:t>stumbleth</w:t>
      </w:r>
      <w:proofErr w:type="spellEnd"/>
      <w:r w:rsidRPr="002502E8">
        <w:t xml:space="preserve"> not, because he </w:t>
      </w:r>
      <w:proofErr w:type="spellStart"/>
      <w:r w:rsidRPr="002502E8">
        <w:t>seeth</w:t>
      </w:r>
      <w:proofErr w:type="spellEnd"/>
      <w:r w:rsidRPr="002502E8">
        <w:t xml:space="preserve"> the light of this world.</w:t>
      </w:r>
    </w:p>
    <w:p w14:paraId="216A4847" w14:textId="77777777" w:rsidR="002502E8" w:rsidRPr="002502E8" w:rsidRDefault="002502E8" w:rsidP="002502E8">
      <w:r w:rsidRPr="002502E8">
        <w:rPr>
          <w:b/>
          <w:bCs/>
          <w:vertAlign w:val="superscript"/>
        </w:rPr>
        <w:t>10 </w:t>
      </w:r>
      <w:r w:rsidRPr="002502E8">
        <w:t xml:space="preserve">But if a man </w:t>
      </w:r>
      <w:proofErr w:type="gramStart"/>
      <w:r w:rsidRPr="002502E8">
        <w:t>walk</w:t>
      </w:r>
      <w:proofErr w:type="gramEnd"/>
      <w:r w:rsidRPr="002502E8">
        <w:t xml:space="preserve"> in the night, he </w:t>
      </w:r>
      <w:proofErr w:type="spellStart"/>
      <w:r w:rsidRPr="002502E8">
        <w:t>stumbleth</w:t>
      </w:r>
      <w:proofErr w:type="spellEnd"/>
      <w:r w:rsidRPr="002502E8">
        <w:t>, because there is no light in him.</w:t>
      </w:r>
    </w:p>
    <w:p w14:paraId="0563A171" w14:textId="77777777" w:rsidR="002502E8" w:rsidRPr="002502E8" w:rsidRDefault="002502E8" w:rsidP="002502E8">
      <w:r w:rsidRPr="002502E8">
        <w:rPr>
          <w:b/>
          <w:bCs/>
          <w:vertAlign w:val="superscript"/>
        </w:rPr>
        <w:t>11 </w:t>
      </w:r>
      <w:r w:rsidRPr="002502E8">
        <w:t xml:space="preserve">These things said he: and after that he saith unto them, </w:t>
      </w:r>
      <w:proofErr w:type="gramStart"/>
      <w:r w:rsidRPr="002502E8">
        <w:t>Our</w:t>
      </w:r>
      <w:proofErr w:type="gramEnd"/>
      <w:r w:rsidRPr="002502E8">
        <w:t xml:space="preserve"> friend Lazarus </w:t>
      </w:r>
      <w:proofErr w:type="spellStart"/>
      <w:r w:rsidRPr="002502E8">
        <w:t>sleepeth</w:t>
      </w:r>
      <w:proofErr w:type="spellEnd"/>
      <w:r w:rsidRPr="002502E8">
        <w:t xml:space="preserve">; but I go, that I may </w:t>
      </w:r>
      <w:proofErr w:type="gramStart"/>
      <w:r w:rsidRPr="002502E8">
        <w:t>awake</w:t>
      </w:r>
      <w:proofErr w:type="gramEnd"/>
      <w:r w:rsidRPr="002502E8">
        <w:t xml:space="preserve"> him out of sleep.</w:t>
      </w:r>
    </w:p>
    <w:p w14:paraId="5A3510C4" w14:textId="77777777" w:rsidR="002502E8" w:rsidRPr="002502E8" w:rsidRDefault="002502E8" w:rsidP="002502E8">
      <w:r w:rsidRPr="002502E8">
        <w:rPr>
          <w:b/>
          <w:bCs/>
          <w:vertAlign w:val="superscript"/>
        </w:rPr>
        <w:t>12 </w:t>
      </w:r>
      <w:proofErr w:type="gramStart"/>
      <w:r w:rsidRPr="002502E8">
        <w:t>Then</w:t>
      </w:r>
      <w:proofErr w:type="gramEnd"/>
      <w:r w:rsidRPr="002502E8">
        <w:t xml:space="preserve"> said his disciples, Lord, if he </w:t>
      </w:r>
      <w:proofErr w:type="gramStart"/>
      <w:r w:rsidRPr="002502E8">
        <w:t>sleep</w:t>
      </w:r>
      <w:proofErr w:type="gramEnd"/>
      <w:r w:rsidRPr="002502E8">
        <w:t>, he shall do well.</w:t>
      </w:r>
    </w:p>
    <w:p w14:paraId="40D10931" w14:textId="77777777" w:rsidR="002502E8" w:rsidRPr="002502E8" w:rsidRDefault="002502E8" w:rsidP="002502E8">
      <w:r w:rsidRPr="002502E8">
        <w:rPr>
          <w:b/>
          <w:bCs/>
          <w:vertAlign w:val="superscript"/>
        </w:rPr>
        <w:t>13 </w:t>
      </w:r>
      <w:r w:rsidRPr="002502E8">
        <w:t xml:space="preserve">Howbeit Jesus </w:t>
      </w:r>
      <w:proofErr w:type="spellStart"/>
      <w:r w:rsidRPr="002502E8">
        <w:t>spake</w:t>
      </w:r>
      <w:proofErr w:type="spellEnd"/>
      <w:r w:rsidRPr="002502E8">
        <w:t xml:space="preserve"> of his death: but they thought that he had spoken of taking of rest in sleep.</w:t>
      </w:r>
    </w:p>
    <w:p w14:paraId="2E5A7C69" w14:textId="77777777" w:rsidR="002502E8" w:rsidRPr="002502E8" w:rsidRDefault="002502E8" w:rsidP="002502E8">
      <w:r w:rsidRPr="002502E8">
        <w:rPr>
          <w:b/>
          <w:bCs/>
          <w:vertAlign w:val="superscript"/>
        </w:rPr>
        <w:t>14 </w:t>
      </w:r>
      <w:r w:rsidRPr="002502E8">
        <w:t>Then said Jesus unto them plainly, Lazarus is dead.</w:t>
      </w:r>
    </w:p>
    <w:p w14:paraId="6063994A" w14:textId="77777777" w:rsidR="002502E8" w:rsidRPr="002502E8" w:rsidRDefault="002502E8" w:rsidP="002502E8">
      <w:r w:rsidRPr="002502E8">
        <w:rPr>
          <w:b/>
          <w:bCs/>
          <w:vertAlign w:val="superscript"/>
        </w:rPr>
        <w:t>15 </w:t>
      </w:r>
      <w:r w:rsidRPr="002502E8">
        <w:t xml:space="preserve">And I am glad for your sakes that I was not there, to the intent ye may believe; </w:t>
      </w:r>
      <w:proofErr w:type="gramStart"/>
      <w:r w:rsidRPr="002502E8">
        <w:t>nevertheless</w:t>
      </w:r>
      <w:proofErr w:type="gramEnd"/>
      <w:r w:rsidRPr="002502E8">
        <w:t xml:space="preserve"> let us go unto him.</w:t>
      </w:r>
    </w:p>
    <w:p w14:paraId="67FCA138" w14:textId="77777777" w:rsidR="002502E8" w:rsidRPr="002502E8" w:rsidRDefault="002502E8" w:rsidP="002502E8">
      <w:r w:rsidRPr="002502E8">
        <w:rPr>
          <w:b/>
          <w:bCs/>
          <w:vertAlign w:val="superscript"/>
        </w:rPr>
        <w:t>16 </w:t>
      </w:r>
      <w:r w:rsidRPr="002502E8">
        <w:t xml:space="preserve">Then said Thomas, which is called Didymus, unto his </w:t>
      </w:r>
      <w:proofErr w:type="spellStart"/>
      <w:r w:rsidRPr="002502E8">
        <w:t>fellowdisciples</w:t>
      </w:r>
      <w:proofErr w:type="spellEnd"/>
      <w:r w:rsidRPr="002502E8">
        <w:t xml:space="preserve">, </w:t>
      </w:r>
      <w:proofErr w:type="gramStart"/>
      <w:r w:rsidRPr="002502E8">
        <w:t>Let</w:t>
      </w:r>
      <w:proofErr w:type="gramEnd"/>
      <w:r w:rsidRPr="002502E8">
        <w:t xml:space="preserve"> us also go, that we may die with him.</w:t>
      </w:r>
    </w:p>
    <w:p w14:paraId="61C1CC6A" w14:textId="77777777" w:rsidR="002502E8" w:rsidRPr="002502E8" w:rsidRDefault="002502E8" w:rsidP="002502E8">
      <w:r w:rsidRPr="002502E8">
        <w:rPr>
          <w:b/>
          <w:bCs/>
          <w:vertAlign w:val="superscript"/>
        </w:rPr>
        <w:t>17 </w:t>
      </w:r>
      <w:r w:rsidRPr="002502E8">
        <w:t>Then when Jesus came, he found that he had lain in the grave four days already.</w:t>
      </w:r>
    </w:p>
    <w:p w14:paraId="62CBEE00" w14:textId="77777777" w:rsidR="002502E8" w:rsidRPr="002502E8" w:rsidRDefault="002502E8" w:rsidP="002502E8">
      <w:r w:rsidRPr="002502E8">
        <w:rPr>
          <w:b/>
          <w:bCs/>
          <w:vertAlign w:val="superscript"/>
        </w:rPr>
        <w:t>18 </w:t>
      </w:r>
      <w:r w:rsidRPr="002502E8">
        <w:t>Now Bethany was nigh unto Jerusalem, about fifteen furlongs off:</w:t>
      </w:r>
    </w:p>
    <w:p w14:paraId="44765AA1" w14:textId="77777777" w:rsidR="002502E8" w:rsidRPr="002502E8" w:rsidRDefault="002502E8" w:rsidP="002502E8">
      <w:r w:rsidRPr="002502E8">
        <w:rPr>
          <w:b/>
          <w:bCs/>
          <w:vertAlign w:val="superscript"/>
        </w:rPr>
        <w:t>19 </w:t>
      </w:r>
      <w:r w:rsidRPr="002502E8">
        <w:t>And many of the Jews came to Martha and Mary, to comfort them concerning their brother.</w:t>
      </w:r>
    </w:p>
    <w:p w14:paraId="0B7FAA28" w14:textId="77777777" w:rsidR="002502E8" w:rsidRPr="002502E8" w:rsidRDefault="002502E8" w:rsidP="002502E8">
      <w:r w:rsidRPr="002502E8">
        <w:rPr>
          <w:b/>
          <w:bCs/>
          <w:vertAlign w:val="superscript"/>
        </w:rPr>
        <w:t>20 </w:t>
      </w:r>
      <w:r w:rsidRPr="002502E8">
        <w:t>Then Martha, as soon as she heard that Jesus was coming, went and met him: but Mary sat still in the house.</w:t>
      </w:r>
    </w:p>
    <w:p w14:paraId="3BAF87F0" w14:textId="77777777" w:rsidR="002502E8" w:rsidRPr="002502E8" w:rsidRDefault="002502E8" w:rsidP="002502E8">
      <w:r w:rsidRPr="002502E8">
        <w:rPr>
          <w:b/>
          <w:bCs/>
          <w:vertAlign w:val="superscript"/>
        </w:rPr>
        <w:t>21 </w:t>
      </w:r>
      <w:r w:rsidRPr="002502E8">
        <w:t>Then said Martha unto Jesus, Lord, if thou hadst been here, my brother had not died.</w:t>
      </w:r>
    </w:p>
    <w:p w14:paraId="57FEDFFF" w14:textId="77777777" w:rsidR="002502E8" w:rsidRPr="002502E8" w:rsidRDefault="002502E8" w:rsidP="002502E8">
      <w:r w:rsidRPr="002502E8">
        <w:rPr>
          <w:b/>
          <w:bCs/>
          <w:vertAlign w:val="superscript"/>
        </w:rPr>
        <w:t>22 </w:t>
      </w:r>
      <w:r w:rsidRPr="002502E8">
        <w:t>But I know, that even now, whatsoever thou wilt ask of God, God will give it thee.</w:t>
      </w:r>
    </w:p>
    <w:p w14:paraId="67E4235C" w14:textId="77777777" w:rsidR="002502E8" w:rsidRPr="002502E8" w:rsidRDefault="002502E8" w:rsidP="002502E8">
      <w:r w:rsidRPr="002502E8">
        <w:rPr>
          <w:b/>
          <w:bCs/>
          <w:vertAlign w:val="superscript"/>
        </w:rPr>
        <w:t>23 </w:t>
      </w:r>
      <w:r w:rsidRPr="002502E8">
        <w:t xml:space="preserve">Jesus saith unto her, </w:t>
      </w:r>
      <w:proofErr w:type="gramStart"/>
      <w:r w:rsidRPr="002502E8">
        <w:t>Thy</w:t>
      </w:r>
      <w:proofErr w:type="gramEnd"/>
      <w:r w:rsidRPr="002502E8">
        <w:t xml:space="preserve"> brother shall rise again.</w:t>
      </w:r>
    </w:p>
    <w:p w14:paraId="362D6593" w14:textId="77777777" w:rsidR="002502E8" w:rsidRPr="002502E8" w:rsidRDefault="002502E8" w:rsidP="002502E8">
      <w:r w:rsidRPr="002502E8">
        <w:rPr>
          <w:b/>
          <w:bCs/>
          <w:vertAlign w:val="superscript"/>
        </w:rPr>
        <w:t>24 </w:t>
      </w:r>
      <w:r w:rsidRPr="002502E8">
        <w:t>Martha saith unto him, I know that he shall rise again in the resurrection at the last day.</w:t>
      </w:r>
    </w:p>
    <w:p w14:paraId="069E9A7D" w14:textId="77777777" w:rsidR="002502E8" w:rsidRPr="002502E8" w:rsidRDefault="002502E8" w:rsidP="002502E8">
      <w:r w:rsidRPr="002502E8">
        <w:rPr>
          <w:b/>
          <w:bCs/>
          <w:vertAlign w:val="superscript"/>
        </w:rPr>
        <w:t>25 </w:t>
      </w:r>
      <w:r w:rsidRPr="002502E8">
        <w:t>Jesus said unto her, I am the resurrection, and the life: he that believeth in me, though he were dead, yet shall he live:</w:t>
      </w:r>
    </w:p>
    <w:p w14:paraId="0D9957F9" w14:textId="77777777" w:rsidR="002502E8" w:rsidRPr="002502E8" w:rsidRDefault="002502E8" w:rsidP="002502E8">
      <w:r w:rsidRPr="002502E8">
        <w:rPr>
          <w:b/>
          <w:bCs/>
          <w:vertAlign w:val="superscript"/>
        </w:rPr>
        <w:t>26 </w:t>
      </w:r>
      <w:r w:rsidRPr="002502E8">
        <w:t xml:space="preserve">And whosoever </w:t>
      </w:r>
      <w:proofErr w:type="spellStart"/>
      <w:r w:rsidRPr="002502E8">
        <w:t>liveth</w:t>
      </w:r>
      <w:proofErr w:type="spellEnd"/>
      <w:r w:rsidRPr="002502E8">
        <w:t xml:space="preserve"> and believeth in me shall never die. </w:t>
      </w:r>
      <w:proofErr w:type="spellStart"/>
      <w:r w:rsidRPr="002502E8">
        <w:t>Believest</w:t>
      </w:r>
      <w:proofErr w:type="spellEnd"/>
      <w:r w:rsidRPr="002502E8">
        <w:t xml:space="preserve"> thou this?</w:t>
      </w:r>
    </w:p>
    <w:p w14:paraId="4ED0A587" w14:textId="77777777" w:rsidR="002502E8" w:rsidRPr="002502E8" w:rsidRDefault="002502E8" w:rsidP="002502E8">
      <w:r w:rsidRPr="002502E8">
        <w:rPr>
          <w:b/>
          <w:bCs/>
          <w:vertAlign w:val="superscript"/>
        </w:rPr>
        <w:t>27 </w:t>
      </w:r>
      <w:r w:rsidRPr="002502E8">
        <w:t>She saith unto him, Yea, Lord: I believe that thou art the Christ, the Son of God, which should come into the world.</w:t>
      </w:r>
    </w:p>
    <w:p w14:paraId="356AFD1E" w14:textId="77777777" w:rsidR="002502E8" w:rsidRPr="002502E8" w:rsidRDefault="002502E8" w:rsidP="002502E8">
      <w:r w:rsidRPr="002502E8">
        <w:rPr>
          <w:b/>
          <w:bCs/>
          <w:vertAlign w:val="superscript"/>
        </w:rPr>
        <w:t>28 </w:t>
      </w:r>
      <w:r w:rsidRPr="002502E8">
        <w:t xml:space="preserve">And when she had so said, she went her way, and called Mary her sister secretly, saying, </w:t>
      </w:r>
      <w:proofErr w:type="gramStart"/>
      <w:r w:rsidRPr="002502E8">
        <w:t>The</w:t>
      </w:r>
      <w:proofErr w:type="gramEnd"/>
      <w:r w:rsidRPr="002502E8">
        <w:t xml:space="preserve"> Master </w:t>
      </w:r>
      <w:proofErr w:type="gramStart"/>
      <w:r w:rsidRPr="002502E8">
        <w:t>is come</w:t>
      </w:r>
      <w:proofErr w:type="gramEnd"/>
      <w:r w:rsidRPr="002502E8">
        <w:t>, and calleth for thee.</w:t>
      </w:r>
    </w:p>
    <w:p w14:paraId="647D2FE7" w14:textId="77777777" w:rsidR="002502E8" w:rsidRPr="002502E8" w:rsidRDefault="002502E8" w:rsidP="002502E8">
      <w:r w:rsidRPr="002502E8">
        <w:rPr>
          <w:b/>
          <w:bCs/>
          <w:vertAlign w:val="superscript"/>
        </w:rPr>
        <w:t>29 </w:t>
      </w:r>
      <w:r w:rsidRPr="002502E8">
        <w:t xml:space="preserve">As soon as she heard that, she arose </w:t>
      </w:r>
      <w:proofErr w:type="gramStart"/>
      <w:r w:rsidRPr="002502E8">
        <w:t>quickly, and</w:t>
      </w:r>
      <w:proofErr w:type="gramEnd"/>
      <w:r w:rsidRPr="002502E8">
        <w:t xml:space="preserve"> </w:t>
      </w:r>
      <w:proofErr w:type="gramStart"/>
      <w:r w:rsidRPr="002502E8">
        <w:t>came unto</w:t>
      </w:r>
      <w:proofErr w:type="gramEnd"/>
      <w:r w:rsidRPr="002502E8">
        <w:t xml:space="preserve"> him.</w:t>
      </w:r>
    </w:p>
    <w:p w14:paraId="31A3A01D" w14:textId="77777777" w:rsidR="002502E8" w:rsidRPr="002502E8" w:rsidRDefault="002502E8" w:rsidP="002502E8">
      <w:r w:rsidRPr="002502E8">
        <w:rPr>
          <w:b/>
          <w:bCs/>
          <w:vertAlign w:val="superscript"/>
        </w:rPr>
        <w:t>30 </w:t>
      </w:r>
      <w:r w:rsidRPr="002502E8">
        <w:t xml:space="preserve">Now Jesus was not yet come into the </w:t>
      </w:r>
      <w:proofErr w:type="gramStart"/>
      <w:r w:rsidRPr="002502E8">
        <w:t>town, but</w:t>
      </w:r>
      <w:proofErr w:type="gramEnd"/>
      <w:r w:rsidRPr="002502E8">
        <w:t xml:space="preserve"> was in that place where Martha met him.</w:t>
      </w:r>
    </w:p>
    <w:p w14:paraId="6D42414A" w14:textId="77777777" w:rsidR="002502E8" w:rsidRPr="002502E8" w:rsidRDefault="002502E8" w:rsidP="002502E8">
      <w:r w:rsidRPr="002502E8">
        <w:rPr>
          <w:b/>
          <w:bCs/>
          <w:vertAlign w:val="superscript"/>
        </w:rPr>
        <w:lastRenderedPageBreak/>
        <w:t>31 </w:t>
      </w:r>
      <w:r w:rsidRPr="002502E8">
        <w:t xml:space="preserve">The Jews then which were with her in the house, and comforted her, when they saw Mary, that she rose up hastily and went out, followed her, saying, </w:t>
      </w:r>
      <w:proofErr w:type="gramStart"/>
      <w:r w:rsidRPr="002502E8">
        <w:t>She</w:t>
      </w:r>
      <w:proofErr w:type="gramEnd"/>
      <w:r w:rsidRPr="002502E8">
        <w:t xml:space="preserve"> </w:t>
      </w:r>
      <w:proofErr w:type="spellStart"/>
      <w:r w:rsidRPr="002502E8">
        <w:t>goeth</w:t>
      </w:r>
      <w:proofErr w:type="spellEnd"/>
      <w:r w:rsidRPr="002502E8">
        <w:t xml:space="preserve"> unto the grave to weep there.</w:t>
      </w:r>
    </w:p>
    <w:p w14:paraId="21CF9C09" w14:textId="77777777" w:rsidR="002502E8" w:rsidRPr="002502E8" w:rsidRDefault="002502E8" w:rsidP="002502E8">
      <w:r w:rsidRPr="002502E8">
        <w:rPr>
          <w:b/>
          <w:bCs/>
          <w:vertAlign w:val="superscript"/>
        </w:rPr>
        <w:t>32 </w:t>
      </w:r>
      <w:r w:rsidRPr="002502E8">
        <w:t xml:space="preserve">Then when Mary was come where Jesus was, and saw him, she </w:t>
      </w:r>
      <w:proofErr w:type="gramStart"/>
      <w:r w:rsidRPr="002502E8">
        <w:t>fell down</w:t>
      </w:r>
      <w:proofErr w:type="gramEnd"/>
      <w:r w:rsidRPr="002502E8">
        <w:t xml:space="preserve"> at his feet, saying unto him, Lord, if thou hadst been here, my brother had not died.</w:t>
      </w:r>
    </w:p>
    <w:p w14:paraId="34A1CB54" w14:textId="77777777" w:rsidR="002502E8" w:rsidRPr="002502E8" w:rsidRDefault="002502E8" w:rsidP="002502E8">
      <w:r w:rsidRPr="002502E8">
        <w:rPr>
          <w:b/>
          <w:bCs/>
          <w:vertAlign w:val="superscript"/>
        </w:rPr>
        <w:t>33 </w:t>
      </w:r>
      <w:r w:rsidRPr="002502E8">
        <w:t xml:space="preserve">When Jesus therefore saw her weeping, and the Jews also weeping which came with her, </w:t>
      </w:r>
      <w:r w:rsidRPr="002C1CF7">
        <w:rPr>
          <w:highlight w:val="yellow"/>
        </w:rPr>
        <w:t xml:space="preserve">he groaned in the </w:t>
      </w:r>
      <w:proofErr w:type="gramStart"/>
      <w:r w:rsidRPr="002C1CF7">
        <w:rPr>
          <w:highlight w:val="yellow"/>
        </w:rPr>
        <w:t>spirit</w:t>
      </w:r>
      <w:r w:rsidRPr="002502E8">
        <w:t>, and</w:t>
      </w:r>
      <w:proofErr w:type="gramEnd"/>
      <w:r w:rsidRPr="002502E8">
        <w:t xml:space="preserve"> was troubled.</w:t>
      </w:r>
    </w:p>
    <w:p w14:paraId="3E0228FC" w14:textId="77777777" w:rsidR="002502E8" w:rsidRPr="002502E8" w:rsidRDefault="002502E8" w:rsidP="002502E8">
      <w:r w:rsidRPr="002502E8">
        <w:rPr>
          <w:b/>
          <w:bCs/>
          <w:vertAlign w:val="superscript"/>
        </w:rPr>
        <w:t>34 </w:t>
      </w:r>
      <w:r w:rsidRPr="002502E8">
        <w:t xml:space="preserve">And said, </w:t>
      </w:r>
      <w:proofErr w:type="gramStart"/>
      <w:r w:rsidRPr="002502E8">
        <w:t>Where</w:t>
      </w:r>
      <w:proofErr w:type="gramEnd"/>
      <w:r w:rsidRPr="002502E8">
        <w:t xml:space="preserve"> </w:t>
      </w:r>
      <w:proofErr w:type="gramStart"/>
      <w:r w:rsidRPr="002502E8">
        <w:t>have</w:t>
      </w:r>
      <w:proofErr w:type="gramEnd"/>
      <w:r w:rsidRPr="002502E8">
        <w:t xml:space="preserve"> ye laid him? They said unto him, Lord, come and see.</w:t>
      </w:r>
    </w:p>
    <w:p w14:paraId="73EB32B8" w14:textId="77777777" w:rsidR="002502E8" w:rsidRPr="002502E8" w:rsidRDefault="002502E8" w:rsidP="002502E8">
      <w:r w:rsidRPr="002502E8">
        <w:rPr>
          <w:b/>
          <w:bCs/>
          <w:vertAlign w:val="superscript"/>
        </w:rPr>
        <w:t>35 </w:t>
      </w:r>
      <w:r w:rsidRPr="002502E8">
        <w:t>Jesus wept.</w:t>
      </w:r>
    </w:p>
    <w:p w14:paraId="2105C19E" w14:textId="77777777" w:rsidR="002502E8" w:rsidRPr="002502E8" w:rsidRDefault="002502E8" w:rsidP="002502E8">
      <w:r w:rsidRPr="002502E8">
        <w:rPr>
          <w:b/>
          <w:bCs/>
          <w:vertAlign w:val="superscript"/>
        </w:rPr>
        <w:t>36 </w:t>
      </w:r>
      <w:r w:rsidRPr="002502E8">
        <w:t xml:space="preserve">Then said the Jews, </w:t>
      </w:r>
      <w:proofErr w:type="gramStart"/>
      <w:r w:rsidRPr="002502E8">
        <w:t>Behold</w:t>
      </w:r>
      <w:proofErr w:type="gramEnd"/>
      <w:r w:rsidRPr="002502E8">
        <w:t xml:space="preserve"> how he loved him!</w:t>
      </w:r>
    </w:p>
    <w:p w14:paraId="74E19F24" w14:textId="77777777" w:rsidR="002502E8" w:rsidRPr="002502E8" w:rsidRDefault="002502E8" w:rsidP="002502E8">
      <w:r w:rsidRPr="002502E8">
        <w:rPr>
          <w:b/>
          <w:bCs/>
          <w:vertAlign w:val="superscript"/>
        </w:rPr>
        <w:t>37 </w:t>
      </w:r>
      <w:r w:rsidRPr="002502E8">
        <w:t xml:space="preserve">And some of them said, </w:t>
      </w:r>
      <w:proofErr w:type="gramStart"/>
      <w:r w:rsidRPr="002502E8">
        <w:t>Could</w:t>
      </w:r>
      <w:proofErr w:type="gramEnd"/>
      <w:r w:rsidRPr="002502E8">
        <w:t xml:space="preserve"> not this man, which opened the eyes of the blind, have caused that even this man should not have died?</w:t>
      </w:r>
    </w:p>
    <w:p w14:paraId="0EA312A1" w14:textId="77777777" w:rsidR="002502E8" w:rsidRPr="002502E8" w:rsidRDefault="002502E8" w:rsidP="002502E8">
      <w:r w:rsidRPr="002502E8">
        <w:rPr>
          <w:b/>
          <w:bCs/>
          <w:vertAlign w:val="superscript"/>
        </w:rPr>
        <w:t>38 </w:t>
      </w:r>
      <w:r w:rsidRPr="002C1CF7">
        <w:rPr>
          <w:highlight w:val="yellow"/>
        </w:rPr>
        <w:t>Jesus therefore again groaning</w:t>
      </w:r>
      <w:r w:rsidRPr="002502E8">
        <w:t xml:space="preserve"> in himself cometh to the grave. It was a cave, and a stone lay upon it.</w:t>
      </w:r>
    </w:p>
    <w:p w14:paraId="210E695B" w14:textId="77777777" w:rsidR="002502E8" w:rsidRPr="002502E8" w:rsidRDefault="002502E8" w:rsidP="002502E8">
      <w:r w:rsidRPr="002502E8">
        <w:rPr>
          <w:b/>
          <w:bCs/>
          <w:vertAlign w:val="superscript"/>
        </w:rPr>
        <w:t>39 </w:t>
      </w:r>
      <w:r w:rsidRPr="002502E8">
        <w:t xml:space="preserve">Jesus said, Take ye away the stone. Martha, the sister of him that was dead, saith unto him, Lord, by this time he </w:t>
      </w:r>
      <w:proofErr w:type="spellStart"/>
      <w:r w:rsidRPr="002502E8">
        <w:t>stinketh</w:t>
      </w:r>
      <w:proofErr w:type="spellEnd"/>
      <w:r w:rsidRPr="002502E8">
        <w:t>: for he hath been dead four days.</w:t>
      </w:r>
    </w:p>
    <w:p w14:paraId="40EC8ABF" w14:textId="77777777" w:rsidR="002502E8" w:rsidRPr="002502E8" w:rsidRDefault="002502E8" w:rsidP="002502E8">
      <w:r w:rsidRPr="002502E8">
        <w:rPr>
          <w:b/>
          <w:bCs/>
          <w:vertAlign w:val="superscript"/>
        </w:rPr>
        <w:t>40 </w:t>
      </w:r>
      <w:r w:rsidRPr="002502E8">
        <w:t xml:space="preserve">Jesus saith unto her, Said I not unto thee, that, if thou </w:t>
      </w:r>
      <w:proofErr w:type="spellStart"/>
      <w:r w:rsidRPr="002502E8">
        <w:t>wouldest</w:t>
      </w:r>
      <w:proofErr w:type="spellEnd"/>
      <w:r w:rsidRPr="002502E8">
        <w:t xml:space="preserve"> believe, thou shouldest see the glory of God?</w:t>
      </w:r>
    </w:p>
    <w:p w14:paraId="3EEE2858" w14:textId="77777777" w:rsidR="002502E8" w:rsidRPr="00922961" w:rsidRDefault="002502E8" w:rsidP="000C6CCE"/>
    <w:p w14:paraId="45C225FF" w14:textId="5C8C1532" w:rsidR="000C6CCE" w:rsidRPr="00922961" w:rsidRDefault="000C6CCE" w:rsidP="000C6CCE">
      <w:pPr>
        <w:pStyle w:val="Heading4"/>
        <w:rPr>
          <w:b/>
          <w:bCs/>
        </w:rPr>
      </w:pPr>
      <w:r w:rsidRPr="00922961">
        <w:rPr>
          <w:b/>
          <w:bCs/>
        </w:rPr>
        <w:t>When did Jesus pray – because he said, Father, I thank thee that you hast heard me?</w:t>
      </w:r>
    </w:p>
    <w:p w14:paraId="44388E4A" w14:textId="77777777" w:rsidR="000C6CCE" w:rsidRDefault="000C6CCE" w:rsidP="000C6CCE">
      <w:pPr>
        <w:pStyle w:val="Heading5"/>
      </w:pPr>
      <w:r>
        <w:t xml:space="preserve">John 11:41-42 </w:t>
      </w:r>
    </w:p>
    <w:p w14:paraId="48B780E1" w14:textId="77777777" w:rsidR="000C6CCE" w:rsidRPr="00F7205A" w:rsidRDefault="000C6CCE" w:rsidP="000C6CCE">
      <w:r w:rsidRPr="00F7205A">
        <w:t xml:space="preserve">Then they took away the stone from the place where the dead was laid. And Jesus </w:t>
      </w:r>
      <w:proofErr w:type="gramStart"/>
      <w:r w:rsidRPr="00F7205A">
        <w:t>lifted up</w:t>
      </w:r>
      <w:proofErr w:type="gramEnd"/>
      <w:r w:rsidRPr="00F7205A">
        <w:t xml:space="preserve"> his eyes, and said, </w:t>
      </w:r>
      <w:r w:rsidRPr="002C1CF7">
        <w:rPr>
          <w:highlight w:val="yellow"/>
        </w:rPr>
        <w:t>Father, I thank thee that thou hast heard me</w:t>
      </w:r>
      <w:r w:rsidRPr="00F7205A">
        <w:t>.</w:t>
      </w:r>
    </w:p>
    <w:p w14:paraId="42D802F7" w14:textId="77777777" w:rsidR="000C6CCE" w:rsidRPr="00F7205A" w:rsidRDefault="000C6CCE" w:rsidP="000C6CCE">
      <w:r w:rsidRPr="00F7205A">
        <w:rPr>
          <w:b/>
          <w:bCs/>
          <w:vertAlign w:val="superscript"/>
        </w:rPr>
        <w:t>42 </w:t>
      </w:r>
      <w:r w:rsidRPr="00F7205A">
        <w:t xml:space="preserve">And I knew that thou </w:t>
      </w:r>
      <w:proofErr w:type="spellStart"/>
      <w:r w:rsidRPr="00F7205A">
        <w:t>hearest</w:t>
      </w:r>
      <w:proofErr w:type="spellEnd"/>
      <w:r w:rsidRPr="00F7205A">
        <w:t xml:space="preserve"> me always: but because of the people which stand by I said it, that they may believe that thou hast sent me.</w:t>
      </w:r>
    </w:p>
    <w:p w14:paraId="3115BFF2" w14:textId="45212628" w:rsidR="00A45533" w:rsidRDefault="00F25168" w:rsidP="00F25168">
      <w:pPr>
        <w:pStyle w:val="Heading6"/>
      </w:pPr>
      <w:r>
        <w:t>Groaning in the Spirit was the prayer.</w:t>
      </w:r>
    </w:p>
    <w:p w14:paraId="54F65D45" w14:textId="77777777" w:rsidR="009F7872" w:rsidRDefault="009F7872" w:rsidP="009F7872"/>
    <w:p w14:paraId="22F11676" w14:textId="77777777" w:rsidR="009F7872" w:rsidRPr="00977B09" w:rsidRDefault="009F7872" w:rsidP="009F7872">
      <w:pPr>
        <w:pStyle w:val="Heading3"/>
      </w:pPr>
      <w:r w:rsidRPr="00A93937">
        <w:t>The Holy Spirit fulfill</w:t>
      </w:r>
      <w:r>
        <w:t>ed</w:t>
      </w:r>
      <w:r w:rsidRPr="00A93937">
        <w:t xml:space="preserve"> the promise of Jesus from Acts 1:8</w:t>
      </w:r>
    </w:p>
    <w:p w14:paraId="15F7716E" w14:textId="77777777" w:rsidR="009F7872" w:rsidRDefault="009F7872" w:rsidP="009F7872">
      <w:pPr>
        <w:pStyle w:val="Heading5"/>
      </w:pPr>
      <w:r>
        <w:t xml:space="preserve">Acts 2: 1 – 4 </w:t>
      </w:r>
    </w:p>
    <w:p w14:paraId="50C74427" w14:textId="77777777" w:rsidR="009F7872" w:rsidRPr="006D33EA" w:rsidRDefault="009F7872" w:rsidP="009F7872">
      <w:r w:rsidRPr="006D33EA">
        <w:t xml:space="preserve">And when the day of Pentecost </w:t>
      </w:r>
      <w:proofErr w:type="gramStart"/>
      <w:r w:rsidRPr="006D33EA">
        <w:t>was fully come</w:t>
      </w:r>
      <w:proofErr w:type="gramEnd"/>
      <w:r w:rsidRPr="006D33EA">
        <w:t>, they were all with one accord in one place.</w:t>
      </w:r>
    </w:p>
    <w:p w14:paraId="078E790B" w14:textId="77777777" w:rsidR="009F7872" w:rsidRPr="006D33EA" w:rsidRDefault="009F7872" w:rsidP="009F7872">
      <w:r w:rsidRPr="006D33EA">
        <w:rPr>
          <w:b/>
          <w:bCs/>
          <w:vertAlign w:val="superscript"/>
        </w:rPr>
        <w:t>2 </w:t>
      </w:r>
      <w:r w:rsidRPr="006D33EA">
        <w:t>And suddenly there came a sound from heaven as of a rushing mighty wind, and it filled all the house where they were sitting.</w:t>
      </w:r>
    </w:p>
    <w:p w14:paraId="7FC64B8C" w14:textId="77777777" w:rsidR="009F7872" w:rsidRPr="006D33EA" w:rsidRDefault="009F7872" w:rsidP="009F7872">
      <w:r w:rsidRPr="006D33EA">
        <w:rPr>
          <w:b/>
          <w:bCs/>
          <w:vertAlign w:val="superscript"/>
        </w:rPr>
        <w:t>3 </w:t>
      </w:r>
      <w:r w:rsidRPr="006D33EA">
        <w:t>And there appeared unto them cloven tongues like as of fire, and it sat upon each of them.</w:t>
      </w:r>
    </w:p>
    <w:p w14:paraId="754D2EAB" w14:textId="77777777" w:rsidR="009F7872" w:rsidRDefault="009F7872" w:rsidP="009F7872">
      <w:r w:rsidRPr="006D33EA">
        <w:rPr>
          <w:b/>
          <w:bCs/>
          <w:vertAlign w:val="superscript"/>
        </w:rPr>
        <w:t>4 </w:t>
      </w:r>
      <w:r w:rsidRPr="009C3839">
        <w:rPr>
          <w:highlight w:val="yellow"/>
        </w:rPr>
        <w:t xml:space="preserve">And they were all filled with the Holy Ghost, and began to speak with other tongues, as the Spirit gave them </w:t>
      </w:r>
      <w:proofErr w:type="gramStart"/>
      <w:r w:rsidRPr="009C3839">
        <w:rPr>
          <w:highlight w:val="yellow"/>
        </w:rPr>
        <w:t>utterance</w:t>
      </w:r>
      <w:r w:rsidRPr="006D33EA">
        <w:t>.</w:t>
      </w:r>
      <w:r>
        <w:t>‘</w:t>
      </w:r>
      <w:proofErr w:type="gramEnd"/>
    </w:p>
    <w:p w14:paraId="1AEF493F" w14:textId="77777777" w:rsidR="00AD4EB4" w:rsidRDefault="00AD4EB4" w:rsidP="00B517D5"/>
    <w:p w14:paraId="0EA89942" w14:textId="77777777" w:rsidR="009E6E07" w:rsidRDefault="009E6E07" w:rsidP="00B517D5"/>
    <w:p w14:paraId="7084FF20" w14:textId="77777777" w:rsidR="009E6E07" w:rsidRDefault="009E6E07" w:rsidP="00B517D5"/>
    <w:sectPr w:rsidR="009E6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E5B16"/>
    <w:multiLevelType w:val="hybridMultilevel"/>
    <w:tmpl w:val="8812AB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09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9B"/>
    <w:rsid w:val="000021E8"/>
    <w:rsid w:val="000163B6"/>
    <w:rsid w:val="00036074"/>
    <w:rsid w:val="00042C1E"/>
    <w:rsid w:val="00050F97"/>
    <w:rsid w:val="00064AD7"/>
    <w:rsid w:val="00066E8C"/>
    <w:rsid w:val="0007061B"/>
    <w:rsid w:val="00076283"/>
    <w:rsid w:val="000934F6"/>
    <w:rsid w:val="000B3B7E"/>
    <w:rsid w:val="000C0600"/>
    <w:rsid w:val="000C49BC"/>
    <w:rsid w:val="000C6CCE"/>
    <w:rsid w:val="000D0A25"/>
    <w:rsid w:val="000D4163"/>
    <w:rsid w:val="000E3769"/>
    <w:rsid w:val="00100E4F"/>
    <w:rsid w:val="001011FF"/>
    <w:rsid w:val="00110C04"/>
    <w:rsid w:val="00140F3B"/>
    <w:rsid w:val="0015053D"/>
    <w:rsid w:val="00154BA7"/>
    <w:rsid w:val="001573FA"/>
    <w:rsid w:val="00165ED6"/>
    <w:rsid w:val="00187730"/>
    <w:rsid w:val="00194D1C"/>
    <w:rsid w:val="001B37A6"/>
    <w:rsid w:val="001F241D"/>
    <w:rsid w:val="001F53E5"/>
    <w:rsid w:val="001F6BB7"/>
    <w:rsid w:val="00200345"/>
    <w:rsid w:val="00202C55"/>
    <w:rsid w:val="002041AD"/>
    <w:rsid w:val="00210CC3"/>
    <w:rsid w:val="0023643F"/>
    <w:rsid w:val="00245E1F"/>
    <w:rsid w:val="002461C7"/>
    <w:rsid w:val="002479E4"/>
    <w:rsid w:val="002502E8"/>
    <w:rsid w:val="0025214C"/>
    <w:rsid w:val="00253278"/>
    <w:rsid w:val="002633B6"/>
    <w:rsid w:val="00263C50"/>
    <w:rsid w:val="00266092"/>
    <w:rsid w:val="002812AF"/>
    <w:rsid w:val="00287EB1"/>
    <w:rsid w:val="002C1CF7"/>
    <w:rsid w:val="002C48EC"/>
    <w:rsid w:val="002C65D1"/>
    <w:rsid w:val="002D0CFC"/>
    <w:rsid w:val="002D38F1"/>
    <w:rsid w:val="002D7B00"/>
    <w:rsid w:val="002D7E9F"/>
    <w:rsid w:val="002F6FA2"/>
    <w:rsid w:val="003001EE"/>
    <w:rsid w:val="003379C2"/>
    <w:rsid w:val="003610E6"/>
    <w:rsid w:val="00361973"/>
    <w:rsid w:val="00370BD4"/>
    <w:rsid w:val="00372B19"/>
    <w:rsid w:val="00383F61"/>
    <w:rsid w:val="00386597"/>
    <w:rsid w:val="003A53BE"/>
    <w:rsid w:val="003B6F39"/>
    <w:rsid w:val="003D1B56"/>
    <w:rsid w:val="003D23B9"/>
    <w:rsid w:val="00425635"/>
    <w:rsid w:val="004342C7"/>
    <w:rsid w:val="00440133"/>
    <w:rsid w:val="00463202"/>
    <w:rsid w:val="00465145"/>
    <w:rsid w:val="00471F99"/>
    <w:rsid w:val="004758E8"/>
    <w:rsid w:val="00496F34"/>
    <w:rsid w:val="004C497C"/>
    <w:rsid w:val="004C51FF"/>
    <w:rsid w:val="004D6A15"/>
    <w:rsid w:val="004E3703"/>
    <w:rsid w:val="004F2EB1"/>
    <w:rsid w:val="00520803"/>
    <w:rsid w:val="00531570"/>
    <w:rsid w:val="005375E8"/>
    <w:rsid w:val="0054351F"/>
    <w:rsid w:val="0057076E"/>
    <w:rsid w:val="00584D4C"/>
    <w:rsid w:val="00592C44"/>
    <w:rsid w:val="005A192F"/>
    <w:rsid w:val="005B7768"/>
    <w:rsid w:val="005B7EF3"/>
    <w:rsid w:val="005E7A46"/>
    <w:rsid w:val="005F0895"/>
    <w:rsid w:val="00601D91"/>
    <w:rsid w:val="00604A79"/>
    <w:rsid w:val="0061159F"/>
    <w:rsid w:val="00614AD2"/>
    <w:rsid w:val="00622166"/>
    <w:rsid w:val="006355CA"/>
    <w:rsid w:val="006604BA"/>
    <w:rsid w:val="00661CCD"/>
    <w:rsid w:val="00680F0E"/>
    <w:rsid w:val="00683806"/>
    <w:rsid w:val="006842AA"/>
    <w:rsid w:val="00692395"/>
    <w:rsid w:val="006970D6"/>
    <w:rsid w:val="006A52A8"/>
    <w:rsid w:val="006A6A65"/>
    <w:rsid w:val="006C4E85"/>
    <w:rsid w:val="006D33EA"/>
    <w:rsid w:val="006E28F8"/>
    <w:rsid w:val="006E2F8F"/>
    <w:rsid w:val="006E4A49"/>
    <w:rsid w:val="007016C2"/>
    <w:rsid w:val="007075A1"/>
    <w:rsid w:val="00713712"/>
    <w:rsid w:val="00713B2A"/>
    <w:rsid w:val="007141EF"/>
    <w:rsid w:val="00720266"/>
    <w:rsid w:val="00722E76"/>
    <w:rsid w:val="00725C66"/>
    <w:rsid w:val="00727BEB"/>
    <w:rsid w:val="00740948"/>
    <w:rsid w:val="00742176"/>
    <w:rsid w:val="00745E11"/>
    <w:rsid w:val="00754B31"/>
    <w:rsid w:val="00756D45"/>
    <w:rsid w:val="00794CBE"/>
    <w:rsid w:val="007969BF"/>
    <w:rsid w:val="007A5EF0"/>
    <w:rsid w:val="007B2640"/>
    <w:rsid w:val="007C7AC1"/>
    <w:rsid w:val="007F55D0"/>
    <w:rsid w:val="007F571C"/>
    <w:rsid w:val="007F7D48"/>
    <w:rsid w:val="008176F7"/>
    <w:rsid w:val="0082626E"/>
    <w:rsid w:val="008278A8"/>
    <w:rsid w:val="00851203"/>
    <w:rsid w:val="0085600B"/>
    <w:rsid w:val="00863EC1"/>
    <w:rsid w:val="00892C83"/>
    <w:rsid w:val="0089646B"/>
    <w:rsid w:val="008C13AF"/>
    <w:rsid w:val="008D61D0"/>
    <w:rsid w:val="008E43E7"/>
    <w:rsid w:val="008E7936"/>
    <w:rsid w:val="008F185D"/>
    <w:rsid w:val="008F366D"/>
    <w:rsid w:val="008F7C5B"/>
    <w:rsid w:val="00921E94"/>
    <w:rsid w:val="00922961"/>
    <w:rsid w:val="009262A3"/>
    <w:rsid w:val="00977B09"/>
    <w:rsid w:val="00985937"/>
    <w:rsid w:val="009954B9"/>
    <w:rsid w:val="00996830"/>
    <w:rsid w:val="009C3839"/>
    <w:rsid w:val="009D29F4"/>
    <w:rsid w:val="009D4039"/>
    <w:rsid w:val="009D6B72"/>
    <w:rsid w:val="009E6E07"/>
    <w:rsid w:val="009F29EB"/>
    <w:rsid w:val="009F3E3E"/>
    <w:rsid w:val="009F4B09"/>
    <w:rsid w:val="009F7872"/>
    <w:rsid w:val="00A0743A"/>
    <w:rsid w:val="00A158D1"/>
    <w:rsid w:val="00A228FF"/>
    <w:rsid w:val="00A30863"/>
    <w:rsid w:val="00A3190D"/>
    <w:rsid w:val="00A45533"/>
    <w:rsid w:val="00A53097"/>
    <w:rsid w:val="00A753A7"/>
    <w:rsid w:val="00A93937"/>
    <w:rsid w:val="00AB42F9"/>
    <w:rsid w:val="00AD2731"/>
    <w:rsid w:val="00AD4EB4"/>
    <w:rsid w:val="00AE0C84"/>
    <w:rsid w:val="00B0348F"/>
    <w:rsid w:val="00B517D5"/>
    <w:rsid w:val="00B93F97"/>
    <w:rsid w:val="00BA5092"/>
    <w:rsid w:val="00BD34DD"/>
    <w:rsid w:val="00BD7DFA"/>
    <w:rsid w:val="00BE5830"/>
    <w:rsid w:val="00BE6A71"/>
    <w:rsid w:val="00BF0F7C"/>
    <w:rsid w:val="00BF3AFC"/>
    <w:rsid w:val="00C11E4F"/>
    <w:rsid w:val="00C41C76"/>
    <w:rsid w:val="00C75683"/>
    <w:rsid w:val="00C9742E"/>
    <w:rsid w:val="00CE1860"/>
    <w:rsid w:val="00CE6CE8"/>
    <w:rsid w:val="00CF5815"/>
    <w:rsid w:val="00D16DF8"/>
    <w:rsid w:val="00D25BA7"/>
    <w:rsid w:val="00D30FA4"/>
    <w:rsid w:val="00D375A7"/>
    <w:rsid w:val="00D4612C"/>
    <w:rsid w:val="00D57786"/>
    <w:rsid w:val="00D62FF0"/>
    <w:rsid w:val="00D925F3"/>
    <w:rsid w:val="00D96B48"/>
    <w:rsid w:val="00DA3D79"/>
    <w:rsid w:val="00DB4AF7"/>
    <w:rsid w:val="00DB6A8A"/>
    <w:rsid w:val="00DC08AC"/>
    <w:rsid w:val="00DC1178"/>
    <w:rsid w:val="00DF5A5C"/>
    <w:rsid w:val="00E05856"/>
    <w:rsid w:val="00E166B2"/>
    <w:rsid w:val="00E23ECF"/>
    <w:rsid w:val="00E352A3"/>
    <w:rsid w:val="00E36169"/>
    <w:rsid w:val="00E57A60"/>
    <w:rsid w:val="00E6042C"/>
    <w:rsid w:val="00E60624"/>
    <w:rsid w:val="00E6314B"/>
    <w:rsid w:val="00E80FC3"/>
    <w:rsid w:val="00EB59D1"/>
    <w:rsid w:val="00EB5F8A"/>
    <w:rsid w:val="00EC1C9C"/>
    <w:rsid w:val="00EC3053"/>
    <w:rsid w:val="00EE045B"/>
    <w:rsid w:val="00EF3A41"/>
    <w:rsid w:val="00F0467A"/>
    <w:rsid w:val="00F10109"/>
    <w:rsid w:val="00F109AB"/>
    <w:rsid w:val="00F17C21"/>
    <w:rsid w:val="00F23447"/>
    <w:rsid w:val="00F25168"/>
    <w:rsid w:val="00F31EB9"/>
    <w:rsid w:val="00F329CB"/>
    <w:rsid w:val="00F34EC0"/>
    <w:rsid w:val="00F4048E"/>
    <w:rsid w:val="00F7205A"/>
    <w:rsid w:val="00F735F3"/>
    <w:rsid w:val="00F97761"/>
    <w:rsid w:val="00FA1376"/>
    <w:rsid w:val="00FA2D9B"/>
    <w:rsid w:val="00FB29D0"/>
    <w:rsid w:val="00FC258E"/>
    <w:rsid w:val="00FD6D7C"/>
    <w:rsid w:val="00FE4E29"/>
    <w:rsid w:val="00FE5EB9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A904D0"/>
  <w15:chartTrackingRefBased/>
  <w15:docId w15:val="{BE5D3974-E4A2-49EC-999B-7C8928B2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2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548AB7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2D9B"/>
    <w:pPr>
      <w:keepNext/>
      <w:keepLines/>
      <w:spacing w:before="160" w:after="80"/>
      <w:outlineLvl w:val="2"/>
    </w:pPr>
    <w:rPr>
      <w:rFonts w:eastAsiaTheme="majorEastAsia" w:cstheme="majorBidi"/>
      <w:color w:val="548AB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2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548AB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2D9B"/>
    <w:pPr>
      <w:keepNext/>
      <w:keepLines/>
      <w:spacing w:before="80" w:after="40"/>
      <w:outlineLvl w:val="4"/>
    </w:pPr>
    <w:rPr>
      <w:rFonts w:eastAsiaTheme="majorEastAsia" w:cstheme="majorBidi"/>
      <w:color w:val="548AB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A2D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D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D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D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D9B"/>
    <w:rPr>
      <w:rFonts w:asciiTheme="majorHAnsi" w:eastAsiaTheme="majorEastAsia" w:hAnsiTheme="majorHAnsi" w:cstheme="majorBidi"/>
      <w:color w:val="548AB7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A2D9B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A2D9B"/>
    <w:rPr>
      <w:rFonts w:eastAsiaTheme="majorEastAsia" w:cstheme="majorBidi"/>
      <w:color w:val="548AB7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A2D9B"/>
    <w:rPr>
      <w:rFonts w:eastAsiaTheme="majorEastAsia" w:cstheme="majorBidi"/>
      <w:i/>
      <w:iCs/>
      <w:color w:val="548AB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A2D9B"/>
    <w:rPr>
      <w:rFonts w:eastAsiaTheme="majorEastAsia" w:cstheme="majorBidi"/>
      <w:color w:val="548AB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FA2D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D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D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D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D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D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D9B"/>
    <w:rPr>
      <w:i/>
      <w:iCs/>
      <w:color w:val="548AB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D9B"/>
    <w:pPr>
      <w:pBdr>
        <w:top w:val="single" w:sz="4" w:space="10" w:color="548AB7" w:themeColor="accent1" w:themeShade="BF"/>
        <w:bottom w:val="single" w:sz="4" w:space="10" w:color="548AB7" w:themeColor="accent1" w:themeShade="BF"/>
      </w:pBdr>
      <w:spacing w:before="360" w:after="360"/>
      <w:ind w:left="864" w:right="864"/>
      <w:jc w:val="center"/>
    </w:pPr>
    <w:rPr>
      <w:i/>
      <w:iCs/>
      <w:color w:val="548AB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D9B"/>
    <w:rPr>
      <w:i/>
      <w:iCs/>
      <w:color w:val="548AB7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D9B"/>
    <w:rPr>
      <w:b/>
      <w:bCs/>
      <w:smallCaps/>
      <w:color w:val="548AB7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0624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6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8E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2057</Words>
  <Characters>11727</Characters>
  <Application>Microsoft Office Word</Application>
  <DocSecurity>0</DocSecurity>
  <Lines>97</Lines>
  <Paragraphs>27</Paragraphs>
  <ScaleCrop>false</ScaleCrop>
  <Company/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Hagerman</dc:creator>
  <cp:keywords/>
  <dc:description/>
  <cp:lastModifiedBy>Doug Hagerman</cp:lastModifiedBy>
  <cp:revision>7</cp:revision>
  <dcterms:created xsi:type="dcterms:W3CDTF">2024-10-13T21:26:00Z</dcterms:created>
  <dcterms:modified xsi:type="dcterms:W3CDTF">2024-10-13T21:28:00Z</dcterms:modified>
</cp:coreProperties>
</file>