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3BEE2" w14:textId="68986654" w:rsidR="000E3769" w:rsidRDefault="00C91B4C" w:rsidP="00C91B4C">
      <w:pPr>
        <w:jc w:val="center"/>
        <w:rPr>
          <w:b/>
          <w:bCs/>
        </w:rPr>
      </w:pPr>
      <w:r w:rsidRPr="00C91B4C">
        <w:rPr>
          <w:b/>
          <w:bCs/>
        </w:rPr>
        <w:t>Heaven – Part 1</w:t>
      </w:r>
    </w:p>
    <w:p w14:paraId="5247E669" w14:textId="7F14A8C6" w:rsidR="00713228" w:rsidRDefault="00713228" w:rsidP="00C91B4C">
      <w:pPr>
        <w:jc w:val="center"/>
        <w:rPr>
          <w:b/>
          <w:bCs/>
        </w:rPr>
      </w:pPr>
      <w:r w:rsidRPr="00713228">
        <w:rPr>
          <w:b/>
          <w:bCs/>
        </w:rPr>
        <w:t>John 3:16</w:t>
      </w:r>
    </w:p>
    <w:p w14:paraId="2840A821" w14:textId="4DF7D4F1" w:rsidR="00713228" w:rsidRPr="00C91B4C" w:rsidRDefault="00713228" w:rsidP="00C91B4C">
      <w:pPr>
        <w:jc w:val="center"/>
        <w:rPr>
          <w:b/>
          <w:bCs/>
        </w:rPr>
      </w:pPr>
      <w:r w:rsidRPr="00713228">
        <w:rPr>
          <w:b/>
          <w:bCs/>
          <w:vertAlign w:val="superscript"/>
        </w:rPr>
        <w:t>16 </w:t>
      </w:r>
      <w:r w:rsidRPr="00713228">
        <w:rPr>
          <w:b/>
          <w:bCs/>
        </w:rPr>
        <w:t>For God so loved the world, that he gave his only begotten Son, that whosoever believeth in him should not perish, but have everlasting life.</w:t>
      </w:r>
    </w:p>
    <w:p w14:paraId="083FD810" w14:textId="4BEF99BD" w:rsidR="00C91B4C" w:rsidRPr="00F34D06" w:rsidRDefault="00D535E7" w:rsidP="00C91B4C">
      <w:pPr>
        <w:pStyle w:val="Heading1"/>
        <w:shd w:val="clear" w:color="auto" w:fill="568278" w:themeFill="accent5" w:themeFillShade="BF"/>
        <w:rPr>
          <w:b/>
          <w:bCs/>
          <w:color w:val="auto"/>
          <w:sz w:val="24"/>
          <w:szCs w:val="24"/>
        </w:rPr>
      </w:pPr>
      <w:r>
        <w:rPr>
          <w:b/>
          <w:bCs/>
          <w:color w:val="auto"/>
          <w:sz w:val="24"/>
          <w:szCs w:val="24"/>
        </w:rPr>
        <w:t xml:space="preserve">So </w:t>
      </w:r>
      <w:r w:rsidR="00BE1CF5">
        <w:rPr>
          <w:b/>
          <w:bCs/>
          <w:color w:val="auto"/>
          <w:sz w:val="24"/>
          <w:szCs w:val="24"/>
        </w:rPr>
        <w:t>s</w:t>
      </w:r>
      <w:r>
        <w:rPr>
          <w:b/>
          <w:bCs/>
          <w:color w:val="auto"/>
          <w:sz w:val="24"/>
          <w:szCs w:val="24"/>
        </w:rPr>
        <w:t>hall we ever be</w:t>
      </w:r>
      <w:r w:rsidR="00AA5C36">
        <w:rPr>
          <w:b/>
          <w:bCs/>
          <w:color w:val="auto"/>
          <w:sz w:val="24"/>
          <w:szCs w:val="24"/>
        </w:rPr>
        <w:t xml:space="preserve"> with the Lord</w:t>
      </w:r>
    </w:p>
    <w:p w14:paraId="75321DC8" w14:textId="14508A19" w:rsidR="002B4CDF" w:rsidRDefault="00C91B4C" w:rsidP="00C91B4C">
      <w:r>
        <w:rPr>
          <w:b/>
          <w:bCs/>
        </w:rPr>
        <w:t>The Lord will strengthen</w:t>
      </w:r>
    </w:p>
    <w:p w14:paraId="4E9E1677" w14:textId="39092437" w:rsidR="002A0E37" w:rsidRDefault="002B4CDF" w:rsidP="00F1442B">
      <w:pPr>
        <w:pStyle w:val="Heading5"/>
      </w:pPr>
      <w:r w:rsidRPr="002B4CDF">
        <w:t>1 Thessalonians 4:16-17</w:t>
      </w:r>
    </w:p>
    <w:p w14:paraId="556C6132" w14:textId="77777777" w:rsidR="002A0E37" w:rsidRDefault="002A0E37" w:rsidP="002A0E37">
      <w:r w:rsidRPr="002A0E37">
        <w:rPr>
          <w:b/>
          <w:bCs/>
          <w:vertAlign w:val="superscript"/>
        </w:rPr>
        <w:t>16 </w:t>
      </w:r>
      <w:r w:rsidRPr="002A0E37">
        <w:t>For the Lord himself shall descend from heaven with a shout, with the voice of the archangel, and with the trump of God: and the dead in Christ shall rise first:</w:t>
      </w:r>
    </w:p>
    <w:p w14:paraId="0DAC3078" w14:textId="10277471" w:rsidR="00B637C8" w:rsidRPr="002A0E37" w:rsidRDefault="00B637C8" w:rsidP="002A0E37">
      <w:r>
        <w:rPr>
          <w:noProof/>
        </w:rPr>
        <w:drawing>
          <wp:inline distT="0" distB="0" distL="0" distR="0" wp14:anchorId="00D55FA7" wp14:editId="708EA425">
            <wp:extent cx="1257023" cy="942230"/>
            <wp:effectExtent l="0" t="0" r="635" b="0"/>
            <wp:docPr id="2013076852" name="Picture 1" descr="Rapture Jesus Stock Illustrations – 86 Rapture Jesus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pture Jesus Stock Illustrations – 86 Rapture Jesus Stock Illustrations,  Vectors &amp; Clipart - Dreamsti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5610" cy="948667"/>
                    </a:xfrm>
                    <a:prstGeom prst="rect">
                      <a:avLst/>
                    </a:prstGeom>
                    <a:noFill/>
                    <a:ln>
                      <a:noFill/>
                    </a:ln>
                  </pic:spPr>
                </pic:pic>
              </a:graphicData>
            </a:graphic>
          </wp:inline>
        </w:drawing>
      </w:r>
    </w:p>
    <w:p w14:paraId="39D9ACFB" w14:textId="77777777" w:rsidR="002A0E37" w:rsidRDefault="002A0E37" w:rsidP="002A0E37">
      <w:r w:rsidRPr="002A0E37">
        <w:rPr>
          <w:b/>
          <w:bCs/>
          <w:vertAlign w:val="superscript"/>
        </w:rPr>
        <w:t>17 </w:t>
      </w:r>
      <w:r w:rsidRPr="002A0E37">
        <w:t xml:space="preserve">Then </w:t>
      </w:r>
      <w:proofErr w:type="gramStart"/>
      <w:r w:rsidRPr="002A0E37">
        <w:t>we</w:t>
      </w:r>
      <w:proofErr w:type="gramEnd"/>
      <w:r w:rsidRPr="002A0E37">
        <w:t xml:space="preserve"> which are alive and remain shall be caught up together with them in the clouds, to meet the Lord in the air: and </w:t>
      </w:r>
      <w:proofErr w:type="gramStart"/>
      <w:r w:rsidRPr="002A0E37">
        <w:t>so</w:t>
      </w:r>
      <w:proofErr w:type="gramEnd"/>
      <w:r w:rsidRPr="002A0E37">
        <w:t xml:space="preserve"> shall we ever be with the Lord.</w:t>
      </w:r>
    </w:p>
    <w:p w14:paraId="2F9B91F1" w14:textId="77777777" w:rsidR="00CB423D" w:rsidRDefault="00CB423D" w:rsidP="002A0E37"/>
    <w:p w14:paraId="133AC53E" w14:textId="1953BB37" w:rsidR="00E86546" w:rsidRPr="00F34D06" w:rsidRDefault="00E86546" w:rsidP="00E86546">
      <w:pPr>
        <w:pStyle w:val="Heading1"/>
        <w:shd w:val="clear" w:color="auto" w:fill="568278" w:themeFill="accent5" w:themeFillShade="BF"/>
        <w:rPr>
          <w:b/>
          <w:bCs/>
          <w:color w:val="auto"/>
          <w:sz w:val="24"/>
          <w:szCs w:val="24"/>
        </w:rPr>
      </w:pPr>
      <w:r>
        <w:rPr>
          <w:b/>
          <w:bCs/>
          <w:color w:val="auto"/>
          <w:sz w:val="24"/>
          <w:szCs w:val="24"/>
        </w:rPr>
        <w:t>Our desire is for God</w:t>
      </w:r>
    </w:p>
    <w:p w14:paraId="60F0DE11" w14:textId="77777777" w:rsidR="00E86546" w:rsidRDefault="00E86546" w:rsidP="00E86546">
      <w:pPr>
        <w:pStyle w:val="Heading4"/>
      </w:pPr>
      <w:r w:rsidRPr="00AF4A96">
        <w:t>Psalm 73:25</w:t>
      </w:r>
    </w:p>
    <w:p w14:paraId="13842F3C" w14:textId="77777777" w:rsidR="00E86546" w:rsidRDefault="00E86546" w:rsidP="00E86546">
      <w:r w:rsidRPr="00AF4A96">
        <w:rPr>
          <w:b/>
          <w:bCs/>
          <w:vertAlign w:val="superscript"/>
        </w:rPr>
        <w:t>25 </w:t>
      </w:r>
      <w:r w:rsidRPr="00AF4A96">
        <w:t xml:space="preserve">Whom have I in heaven but thee? </w:t>
      </w:r>
      <w:proofErr w:type="gramStart"/>
      <w:r w:rsidRPr="00AF4A96">
        <w:t>and</w:t>
      </w:r>
      <w:proofErr w:type="gramEnd"/>
      <w:r w:rsidRPr="00AF4A96">
        <w:t xml:space="preserve"> there is none upon earth that I desire beside thee.</w:t>
      </w:r>
    </w:p>
    <w:p w14:paraId="6D63023E" w14:textId="77777777" w:rsidR="00CB3271" w:rsidRDefault="00CB3271" w:rsidP="00CB3271">
      <w:pPr>
        <w:pStyle w:val="Heading5"/>
      </w:pPr>
      <w:r w:rsidRPr="00D90825">
        <w:t>Colossians 3:2</w:t>
      </w:r>
    </w:p>
    <w:p w14:paraId="0A59EB7B" w14:textId="77777777" w:rsidR="00CB3271" w:rsidRDefault="00CB3271" w:rsidP="00CB3271">
      <w:r w:rsidRPr="00D90825">
        <w:rPr>
          <w:b/>
          <w:bCs/>
          <w:vertAlign w:val="superscript"/>
        </w:rPr>
        <w:t>2 </w:t>
      </w:r>
      <w:r w:rsidRPr="00D90825">
        <w:t>Set your affection on things above, not on things on the earth.</w:t>
      </w:r>
    </w:p>
    <w:p w14:paraId="5A4FB6E6" w14:textId="1FFF9731" w:rsidR="00961F35" w:rsidRDefault="00961F35" w:rsidP="00CB3271">
      <w:r>
        <w:rPr>
          <w:noProof/>
        </w:rPr>
        <w:drawing>
          <wp:inline distT="0" distB="0" distL="0" distR="0" wp14:anchorId="3E112CEF" wp14:editId="500C6A4F">
            <wp:extent cx="1435759" cy="954157"/>
            <wp:effectExtent l="0" t="0" r="0" b="0"/>
            <wp:docPr id="158723433" name="Picture 3" descr="Moths pick up the night sh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ths pick up the night shif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272" cy="957156"/>
                    </a:xfrm>
                    <a:prstGeom prst="rect">
                      <a:avLst/>
                    </a:prstGeom>
                    <a:noFill/>
                    <a:ln>
                      <a:noFill/>
                    </a:ln>
                  </pic:spPr>
                </pic:pic>
              </a:graphicData>
            </a:graphic>
          </wp:inline>
        </w:drawing>
      </w:r>
      <w:r w:rsidRPr="00961F35">
        <w:rPr>
          <w:noProof/>
        </w:rPr>
        <w:t xml:space="preserve"> </w:t>
      </w:r>
      <w:r>
        <w:rPr>
          <w:noProof/>
        </w:rPr>
        <w:drawing>
          <wp:inline distT="0" distB="0" distL="0" distR="0" wp14:anchorId="0714F9C8" wp14:editId="07B4F8D3">
            <wp:extent cx="1423794" cy="946205"/>
            <wp:effectExtent l="0" t="0" r="5080" b="6350"/>
            <wp:docPr id="390390719" name="Picture 2" descr="Rus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st - Wiki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7674" cy="955429"/>
                    </a:xfrm>
                    <a:prstGeom prst="rect">
                      <a:avLst/>
                    </a:prstGeom>
                    <a:noFill/>
                    <a:ln>
                      <a:noFill/>
                    </a:ln>
                  </pic:spPr>
                </pic:pic>
              </a:graphicData>
            </a:graphic>
          </wp:inline>
        </w:drawing>
      </w:r>
    </w:p>
    <w:p w14:paraId="36E6A864" w14:textId="77777777" w:rsidR="00D53D3A" w:rsidRDefault="00D53D3A" w:rsidP="00D53D3A">
      <w:pPr>
        <w:pStyle w:val="Heading5"/>
      </w:pPr>
      <w:r w:rsidRPr="00D318A4">
        <w:t>Matthew 6:19-20</w:t>
      </w:r>
    </w:p>
    <w:p w14:paraId="49D6DA45" w14:textId="77777777" w:rsidR="00D53D3A" w:rsidRDefault="00D53D3A" w:rsidP="00D53D3A">
      <w:r w:rsidRPr="00D318A4">
        <w:rPr>
          <w:b/>
          <w:bCs/>
          <w:vertAlign w:val="superscript"/>
        </w:rPr>
        <w:t>19 </w:t>
      </w:r>
      <w:r w:rsidRPr="00D318A4">
        <w:t>Lay not up for yourselves treasures upon earth, where moth and rust doth corrupt, and where thieves break through and steal:</w:t>
      </w:r>
    </w:p>
    <w:p w14:paraId="7221BE0E" w14:textId="27F9010A" w:rsidR="00961F35" w:rsidRPr="00D318A4" w:rsidRDefault="00961F35" w:rsidP="00D53D3A"/>
    <w:p w14:paraId="52807004" w14:textId="77777777" w:rsidR="00D53D3A" w:rsidRDefault="00D53D3A" w:rsidP="00D53D3A">
      <w:r w:rsidRPr="00D318A4">
        <w:rPr>
          <w:b/>
          <w:bCs/>
          <w:vertAlign w:val="superscript"/>
        </w:rPr>
        <w:t>20 </w:t>
      </w:r>
      <w:r w:rsidRPr="00D318A4">
        <w:t>But lay up for yourselves treasures in heaven, where neither moth nor rust doth corrupt, and where thieves do not break through nor steal:</w:t>
      </w:r>
    </w:p>
    <w:p w14:paraId="7469A062" w14:textId="32914E12" w:rsidR="00E86546" w:rsidRPr="00F47048" w:rsidRDefault="00F47048" w:rsidP="00F47048">
      <w:pPr>
        <w:pStyle w:val="Heading4"/>
        <w:rPr>
          <w:b/>
          <w:bCs/>
        </w:rPr>
      </w:pPr>
      <w:r w:rsidRPr="00F47048">
        <w:rPr>
          <w:b/>
          <w:bCs/>
        </w:rPr>
        <w:lastRenderedPageBreak/>
        <w:t xml:space="preserve">There </w:t>
      </w:r>
      <w:r w:rsidR="0022673C" w:rsidRPr="00F47048">
        <w:rPr>
          <w:b/>
          <w:bCs/>
        </w:rPr>
        <w:t>aren’t</w:t>
      </w:r>
      <w:r w:rsidRPr="00F47048">
        <w:rPr>
          <w:b/>
          <w:bCs/>
        </w:rPr>
        <w:t xml:space="preserve"> 7 other choices out there</w:t>
      </w:r>
    </w:p>
    <w:p w14:paraId="47358B87" w14:textId="77777777" w:rsidR="00F47048" w:rsidRDefault="00F47048" w:rsidP="00F47048">
      <w:pPr>
        <w:pStyle w:val="Heading4"/>
      </w:pPr>
      <w:r w:rsidRPr="003E071A">
        <w:t>Deuteronomy 4:39</w:t>
      </w:r>
    </w:p>
    <w:p w14:paraId="6C3691C8" w14:textId="77777777" w:rsidR="00F47048" w:rsidRDefault="00F47048" w:rsidP="00F47048">
      <w:r w:rsidRPr="003E071A">
        <w:rPr>
          <w:b/>
          <w:bCs/>
          <w:vertAlign w:val="superscript"/>
        </w:rPr>
        <w:t>39 </w:t>
      </w:r>
      <w:r w:rsidRPr="003E071A">
        <w:t>Know therefore this day, and consider it in thine heart, that the Lord he is God in heaven above, and upon the earth beneath: there is none else.</w:t>
      </w:r>
    </w:p>
    <w:p w14:paraId="404C390D" w14:textId="77777777" w:rsidR="00F47048" w:rsidRDefault="00F47048" w:rsidP="002A0E37"/>
    <w:p w14:paraId="4665CF07" w14:textId="77777777" w:rsidR="00E32671" w:rsidRDefault="00E32671" w:rsidP="00E32671">
      <w:pPr>
        <w:pStyle w:val="Heading5"/>
      </w:pPr>
      <w:r w:rsidRPr="00DF2336">
        <w:t>2 Corinthians 5:1</w:t>
      </w:r>
    </w:p>
    <w:p w14:paraId="4AC40706" w14:textId="77777777" w:rsidR="00E32671" w:rsidRDefault="00E32671" w:rsidP="00E32671">
      <w:r w:rsidRPr="00DF2336">
        <w:rPr>
          <w:b/>
          <w:bCs/>
        </w:rPr>
        <w:t>5 </w:t>
      </w:r>
      <w:r w:rsidRPr="00DF2336">
        <w:t xml:space="preserve">For we know that if our earthly house of this tabernacle were dissolved, we have a building of God, </w:t>
      </w:r>
      <w:proofErr w:type="gramStart"/>
      <w:r w:rsidRPr="00DF2336">
        <w:t>an</w:t>
      </w:r>
      <w:proofErr w:type="gramEnd"/>
      <w:r w:rsidRPr="00DF2336">
        <w:t xml:space="preserve"> house not made with hands, eternal in the heavens.</w:t>
      </w:r>
    </w:p>
    <w:p w14:paraId="63BD9FDD" w14:textId="77777777" w:rsidR="002A020E" w:rsidRDefault="002A020E" w:rsidP="002A020E"/>
    <w:p w14:paraId="20663090" w14:textId="77777777" w:rsidR="00974AB5" w:rsidRDefault="00974AB5" w:rsidP="002A0E37"/>
    <w:p w14:paraId="57F6C1B7" w14:textId="77777777" w:rsidR="00B34C87" w:rsidRPr="00F34D06" w:rsidRDefault="00B34C87" w:rsidP="00B34C87">
      <w:pPr>
        <w:pStyle w:val="Heading1"/>
        <w:shd w:val="clear" w:color="auto" w:fill="568278" w:themeFill="accent5" w:themeFillShade="BF"/>
        <w:rPr>
          <w:b/>
          <w:bCs/>
          <w:color w:val="auto"/>
          <w:sz w:val="24"/>
          <w:szCs w:val="24"/>
        </w:rPr>
      </w:pPr>
      <w:r>
        <w:rPr>
          <w:b/>
          <w:bCs/>
          <w:color w:val="auto"/>
          <w:sz w:val="24"/>
          <w:szCs w:val="24"/>
        </w:rPr>
        <w:t>Jesus Ascends into Heaven</w:t>
      </w:r>
    </w:p>
    <w:p w14:paraId="3C58FCAF" w14:textId="77777777" w:rsidR="006A4212" w:rsidRDefault="006A4212" w:rsidP="00B34C87">
      <w:pPr>
        <w:pStyle w:val="Heading4"/>
      </w:pPr>
    </w:p>
    <w:p w14:paraId="7BBC19B7" w14:textId="77777777" w:rsidR="006A4212" w:rsidRDefault="006A4212" w:rsidP="006A4212">
      <w:pPr>
        <w:pStyle w:val="Heading4"/>
      </w:pPr>
      <w:r w:rsidRPr="00D66AD0">
        <w:t>Mark 16:19</w:t>
      </w:r>
    </w:p>
    <w:p w14:paraId="7A3389D9" w14:textId="77777777" w:rsidR="006A4212" w:rsidRDefault="006A4212" w:rsidP="006A4212">
      <w:r w:rsidRPr="00D66AD0">
        <w:rPr>
          <w:b/>
          <w:bCs/>
          <w:vertAlign w:val="superscript"/>
        </w:rPr>
        <w:t>19 </w:t>
      </w:r>
      <w:r w:rsidRPr="00D66AD0">
        <w:t xml:space="preserve">So then after the Lord had spoken unto them, he was received up into </w:t>
      </w:r>
      <w:proofErr w:type="gramStart"/>
      <w:r w:rsidRPr="00D66AD0">
        <w:t>heaven, and</w:t>
      </w:r>
      <w:proofErr w:type="gramEnd"/>
      <w:r w:rsidRPr="00D66AD0">
        <w:t xml:space="preserve"> sat on the right hand of God.</w:t>
      </w:r>
    </w:p>
    <w:p w14:paraId="5B558AD6" w14:textId="77777777" w:rsidR="006A4212" w:rsidRDefault="006A4212" w:rsidP="00B34C87">
      <w:pPr>
        <w:pStyle w:val="Heading4"/>
      </w:pPr>
    </w:p>
    <w:p w14:paraId="30726349" w14:textId="3CE29406" w:rsidR="00B34C87" w:rsidRDefault="00B34C87" w:rsidP="00B34C87">
      <w:pPr>
        <w:pStyle w:val="Heading4"/>
      </w:pPr>
      <w:r w:rsidRPr="00D82149">
        <w:t>Acts 1:10-11</w:t>
      </w:r>
    </w:p>
    <w:p w14:paraId="2F57A290" w14:textId="77777777" w:rsidR="00B34C87" w:rsidRPr="00D82149" w:rsidRDefault="00B34C87" w:rsidP="00B34C87">
      <w:r w:rsidRPr="00D82149">
        <w:rPr>
          <w:b/>
          <w:bCs/>
          <w:vertAlign w:val="superscript"/>
        </w:rPr>
        <w:t>10 </w:t>
      </w:r>
      <w:r w:rsidRPr="00D82149">
        <w:t xml:space="preserve">And while they looked </w:t>
      </w:r>
      <w:proofErr w:type="spellStart"/>
      <w:r w:rsidRPr="00D82149">
        <w:t>stedfastly</w:t>
      </w:r>
      <w:proofErr w:type="spellEnd"/>
      <w:r w:rsidRPr="00D82149">
        <w:t xml:space="preserve"> toward heaven as he went up, behold, two men stood by them in white </w:t>
      </w:r>
      <w:proofErr w:type="gramStart"/>
      <w:r w:rsidRPr="00D82149">
        <w:t>apparel;</w:t>
      </w:r>
      <w:proofErr w:type="gramEnd"/>
    </w:p>
    <w:p w14:paraId="50044D3F" w14:textId="77777777" w:rsidR="00B34C87" w:rsidRPr="00D82149" w:rsidRDefault="00B34C87" w:rsidP="00B34C87">
      <w:r w:rsidRPr="00D82149">
        <w:rPr>
          <w:b/>
          <w:bCs/>
          <w:vertAlign w:val="superscript"/>
        </w:rPr>
        <w:t>11 </w:t>
      </w:r>
      <w:r w:rsidRPr="00D82149">
        <w:t>Which also said, Ye men of Galilee, why stand ye gazing up into heaven? this same Jesus, which is taken up from you into heaven, shall so come in like manner as ye have seen him go into heaven.</w:t>
      </w:r>
    </w:p>
    <w:p w14:paraId="27C8A88C" w14:textId="77777777" w:rsidR="00B34C87" w:rsidRDefault="00B34C87" w:rsidP="002A0E37"/>
    <w:p w14:paraId="2E876545" w14:textId="7F9115B4" w:rsidR="00974AB5" w:rsidRPr="00F34D06" w:rsidRDefault="00974AB5" w:rsidP="00974AB5">
      <w:pPr>
        <w:pStyle w:val="Heading1"/>
        <w:shd w:val="clear" w:color="auto" w:fill="568278" w:themeFill="accent5" w:themeFillShade="BF"/>
        <w:rPr>
          <w:b/>
          <w:bCs/>
          <w:color w:val="auto"/>
          <w:sz w:val="24"/>
          <w:szCs w:val="24"/>
        </w:rPr>
      </w:pPr>
      <w:r>
        <w:rPr>
          <w:b/>
          <w:bCs/>
          <w:color w:val="auto"/>
          <w:sz w:val="24"/>
          <w:szCs w:val="24"/>
        </w:rPr>
        <w:t>Where is Heaven?</w:t>
      </w:r>
    </w:p>
    <w:p w14:paraId="4371FCE7" w14:textId="77777777" w:rsidR="00974AB5" w:rsidRDefault="00974AB5" w:rsidP="002A0E37"/>
    <w:p w14:paraId="16AF4446" w14:textId="4BA3435C" w:rsidR="00974AB5" w:rsidRPr="00F34D06" w:rsidRDefault="00974AB5" w:rsidP="00974AB5">
      <w:pPr>
        <w:pStyle w:val="Heading1"/>
        <w:shd w:val="clear" w:color="auto" w:fill="568278" w:themeFill="accent5" w:themeFillShade="BF"/>
        <w:rPr>
          <w:b/>
          <w:bCs/>
          <w:color w:val="auto"/>
          <w:sz w:val="24"/>
          <w:szCs w:val="24"/>
        </w:rPr>
      </w:pPr>
      <w:r>
        <w:rPr>
          <w:b/>
          <w:bCs/>
          <w:color w:val="auto"/>
          <w:sz w:val="24"/>
          <w:szCs w:val="24"/>
        </w:rPr>
        <w:t xml:space="preserve">How long will </w:t>
      </w:r>
      <w:r w:rsidR="00CA694F">
        <w:rPr>
          <w:b/>
          <w:bCs/>
          <w:color w:val="auto"/>
          <w:sz w:val="24"/>
          <w:szCs w:val="24"/>
        </w:rPr>
        <w:t xml:space="preserve">we </w:t>
      </w:r>
      <w:r>
        <w:rPr>
          <w:b/>
          <w:bCs/>
          <w:color w:val="auto"/>
          <w:sz w:val="24"/>
          <w:szCs w:val="24"/>
        </w:rPr>
        <w:t>be in Heaven?</w:t>
      </w:r>
    </w:p>
    <w:p w14:paraId="58D5A1DB" w14:textId="77777777" w:rsidR="00974AB5" w:rsidRDefault="00974AB5" w:rsidP="002A0E37"/>
    <w:p w14:paraId="2E07C32A" w14:textId="0F0E9CB6" w:rsidR="00C91B31" w:rsidRDefault="00C91B31" w:rsidP="00B443B6">
      <w:pPr>
        <w:pStyle w:val="Heading5"/>
      </w:pPr>
      <w:r w:rsidRPr="00C91B31">
        <w:t>Daniel 7:25</w:t>
      </w:r>
    </w:p>
    <w:p w14:paraId="6514A5EC" w14:textId="4C222935" w:rsidR="00C91B31" w:rsidRDefault="00C91B31" w:rsidP="002A0E37">
      <w:r w:rsidRPr="00C91B31">
        <w:rPr>
          <w:b/>
          <w:bCs/>
          <w:vertAlign w:val="superscript"/>
        </w:rPr>
        <w:t>25 </w:t>
      </w:r>
      <w:r w:rsidRPr="00C91B31">
        <w:t xml:space="preserve">And he shall speak great words against the </w:t>
      </w:r>
      <w:proofErr w:type="gramStart"/>
      <w:r w:rsidRPr="00C91B31">
        <w:t>most</w:t>
      </w:r>
      <w:proofErr w:type="gramEnd"/>
      <w:r w:rsidRPr="00C91B31">
        <w:t xml:space="preserve"> </w:t>
      </w:r>
      <w:proofErr w:type="gramStart"/>
      <w:r w:rsidRPr="00C91B31">
        <w:t>High, and</w:t>
      </w:r>
      <w:proofErr w:type="gramEnd"/>
      <w:r w:rsidRPr="00C91B31">
        <w:t xml:space="preserve"> shall wear out the saints of the most High, and think to change times and laws: and they shall be given into his hand until a time and times and the dividing of time.</w:t>
      </w:r>
    </w:p>
    <w:p w14:paraId="01CAA2C5" w14:textId="7D6C3F34" w:rsidR="00153D7B" w:rsidRPr="00F34D06" w:rsidRDefault="00153D7B" w:rsidP="00153D7B">
      <w:pPr>
        <w:pStyle w:val="Heading1"/>
        <w:shd w:val="clear" w:color="auto" w:fill="568278" w:themeFill="accent5" w:themeFillShade="BF"/>
        <w:rPr>
          <w:b/>
          <w:bCs/>
          <w:color w:val="auto"/>
          <w:sz w:val="24"/>
          <w:szCs w:val="24"/>
        </w:rPr>
      </w:pPr>
      <w:r>
        <w:rPr>
          <w:b/>
          <w:bCs/>
          <w:color w:val="auto"/>
          <w:sz w:val="24"/>
          <w:szCs w:val="24"/>
        </w:rPr>
        <w:lastRenderedPageBreak/>
        <w:t>What is heaven like?</w:t>
      </w:r>
    </w:p>
    <w:p w14:paraId="022BAEED" w14:textId="77777777" w:rsidR="00C201E4" w:rsidRDefault="00C201E4" w:rsidP="00C201E4">
      <w:pPr>
        <w:pStyle w:val="Heading5"/>
      </w:pPr>
      <w:r w:rsidRPr="00CB423D">
        <w:t>John 14:2</w:t>
      </w:r>
    </w:p>
    <w:p w14:paraId="60E2725E" w14:textId="77777777" w:rsidR="00C201E4" w:rsidRPr="002A0E37" w:rsidRDefault="00C201E4" w:rsidP="00C201E4">
      <w:r w:rsidRPr="00CB423D">
        <w:rPr>
          <w:b/>
          <w:bCs/>
          <w:vertAlign w:val="superscript"/>
        </w:rPr>
        <w:t>2 </w:t>
      </w:r>
      <w:r w:rsidRPr="00CB423D">
        <w:t xml:space="preserve">In my </w:t>
      </w:r>
      <w:proofErr w:type="gramStart"/>
      <w:r w:rsidRPr="00CB423D">
        <w:t>Father's</w:t>
      </w:r>
      <w:proofErr w:type="gramEnd"/>
      <w:r w:rsidRPr="00CB423D">
        <w:t xml:space="preserve"> house are many mansions: if it were not so, I would have told you. I </w:t>
      </w:r>
      <w:proofErr w:type="gramStart"/>
      <w:r w:rsidRPr="00CB423D">
        <w:t>go</w:t>
      </w:r>
      <w:proofErr w:type="gramEnd"/>
      <w:r w:rsidRPr="00CB423D">
        <w:t xml:space="preserve"> to prepare a place for you.</w:t>
      </w:r>
    </w:p>
    <w:p w14:paraId="25AE65E2" w14:textId="77777777" w:rsidR="00974AB5" w:rsidRDefault="00974AB5" w:rsidP="002A0E37"/>
    <w:p w14:paraId="5F90DF67" w14:textId="3E9117D6" w:rsidR="009F2E7A" w:rsidRPr="00F34D06" w:rsidRDefault="009F2E7A" w:rsidP="009F2E7A">
      <w:pPr>
        <w:pStyle w:val="Heading1"/>
        <w:shd w:val="clear" w:color="auto" w:fill="568278" w:themeFill="accent5" w:themeFillShade="BF"/>
        <w:rPr>
          <w:b/>
          <w:bCs/>
          <w:color w:val="auto"/>
          <w:sz w:val="24"/>
          <w:szCs w:val="24"/>
        </w:rPr>
      </w:pPr>
      <w:r>
        <w:rPr>
          <w:b/>
          <w:bCs/>
          <w:color w:val="auto"/>
          <w:sz w:val="24"/>
          <w:szCs w:val="24"/>
        </w:rPr>
        <w:t xml:space="preserve">Did </w:t>
      </w:r>
      <w:r w:rsidR="00913CDD">
        <w:rPr>
          <w:b/>
          <w:bCs/>
          <w:color w:val="auto"/>
          <w:sz w:val="24"/>
          <w:szCs w:val="24"/>
        </w:rPr>
        <w:t>Old Testament</w:t>
      </w:r>
      <w:r>
        <w:rPr>
          <w:b/>
          <w:bCs/>
          <w:color w:val="auto"/>
          <w:sz w:val="24"/>
          <w:szCs w:val="24"/>
        </w:rPr>
        <w:t xml:space="preserve"> saints go to heaven?</w:t>
      </w:r>
    </w:p>
    <w:p w14:paraId="309BAEE2" w14:textId="4E946B60" w:rsidR="009F2E7A" w:rsidRDefault="00A30DDA" w:rsidP="00A30DDA">
      <w:pPr>
        <w:pStyle w:val="Heading5"/>
      </w:pPr>
      <w:r w:rsidRPr="00A30DDA">
        <w:t>Luke 16:19-31</w:t>
      </w:r>
    </w:p>
    <w:p w14:paraId="3E4703B7" w14:textId="330025EC" w:rsidR="00523136" w:rsidRDefault="00A30DDA" w:rsidP="002A0E37">
      <w:r w:rsidRPr="00A30DDA">
        <w:rPr>
          <w:b/>
          <w:bCs/>
          <w:vertAlign w:val="superscript"/>
        </w:rPr>
        <w:t>26 </w:t>
      </w:r>
      <w:r w:rsidRPr="00A30DDA">
        <w:t xml:space="preserve">And </w:t>
      </w:r>
      <w:proofErr w:type="gramStart"/>
      <w:r w:rsidRPr="00A30DDA">
        <w:t>beside</w:t>
      </w:r>
      <w:proofErr w:type="gramEnd"/>
      <w:r w:rsidRPr="00A30DDA">
        <w:t xml:space="preserve"> all this, between us and you there is a great gulf fixed: so that they which would pass from hence to you cannot; neither can they pass to us, that would come from thence.</w:t>
      </w:r>
    </w:p>
    <w:p w14:paraId="5C0C7D0B" w14:textId="59D6B09A" w:rsidR="00562E89" w:rsidRPr="00BD0CB5" w:rsidRDefault="00562E89" w:rsidP="00BD0CB5">
      <w:pPr>
        <w:pStyle w:val="Heading4"/>
        <w:rPr>
          <w:b/>
          <w:bCs/>
        </w:rPr>
      </w:pPr>
      <w:r w:rsidRPr="00BD0CB5">
        <w:rPr>
          <w:b/>
          <w:bCs/>
        </w:rPr>
        <w:t>The Thief on the Cross – Shortest stay in Paradise</w:t>
      </w:r>
    </w:p>
    <w:p w14:paraId="50CE0573" w14:textId="1C6DAB4F" w:rsidR="00562E89" w:rsidRDefault="00562E89" w:rsidP="00562E89">
      <w:pPr>
        <w:pStyle w:val="Heading5"/>
      </w:pPr>
      <w:r w:rsidRPr="00562E89">
        <w:t>Luke 23:43</w:t>
      </w:r>
    </w:p>
    <w:p w14:paraId="3EC14CE3" w14:textId="216502FA" w:rsidR="00562E89" w:rsidRDefault="00562E89" w:rsidP="002A0E37">
      <w:r w:rsidRPr="00562E89">
        <w:rPr>
          <w:b/>
          <w:bCs/>
          <w:vertAlign w:val="superscript"/>
        </w:rPr>
        <w:t>43 </w:t>
      </w:r>
      <w:r w:rsidRPr="00562E89">
        <w:t xml:space="preserve">And Jesus said unto him, Verily I say unto thee, </w:t>
      </w:r>
      <w:proofErr w:type="gramStart"/>
      <w:r w:rsidRPr="00562E89">
        <w:t>Today</w:t>
      </w:r>
      <w:proofErr w:type="gramEnd"/>
      <w:r w:rsidRPr="00562E89">
        <w:t xml:space="preserve"> shalt thou be with me in paradise.</w:t>
      </w:r>
    </w:p>
    <w:p w14:paraId="597033BF" w14:textId="77777777" w:rsidR="00562E89" w:rsidRDefault="00562E89" w:rsidP="002A0E37"/>
    <w:p w14:paraId="247850B1" w14:textId="7E52D270" w:rsidR="00504197" w:rsidRPr="00F34D06" w:rsidRDefault="00504197" w:rsidP="00504197">
      <w:pPr>
        <w:pStyle w:val="Heading1"/>
        <w:shd w:val="clear" w:color="auto" w:fill="568278" w:themeFill="accent5" w:themeFillShade="BF"/>
        <w:rPr>
          <w:b/>
          <w:bCs/>
          <w:color w:val="auto"/>
          <w:sz w:val="24"/>
          <w:szCs w:val="24"/>
        </w:rPr>
      </w:pPr>
      <w:r>
        <w:rPr>
          <w:b/>
          <w:bCs/>
          <w:color w:val="auto"/>
          <w:sz w:val="24"/>
          <w:szCs w:val="24"/>
        </w:rPr>
        <w:t>Who is in heaven now?</w:t>
      </w:r>
    </w:p>
    <w:p w14:paraId="04A9525C" w14:textId="457EC8B6" w:rsidR="00523136" w:rsidRDefault="005151B0" w:rsidP="002A0E37">
      <w:r>
        <w:t>Enoch</w:t>
      </w:r>
      <w:r>
        <w:t xml:space="preserve">, </w:t>
      </w:r>
      <w:r w:rsidR="002121D0">
        <w:t>Elijah, Jesus, The Father,</w:t>
      </w:r>
      <w:r w:rsidR="00562E89">
        <w:t xml:space="preserve"> </w:t>
      </w:r>
      <w:r w:rsidR="002121D0">
        <w:t>Old Testament Saints, those who have died since Jesus rose and confessed him as Lord.</w:t>
      </w:r>
    </w:p>
    <w:p w14:paraId="438B8692" w14:textId="48E26565" w:rsidR="001E77F1" w:rsidRDefault="00FE700F" w:rsidP="00FE700F">
      <w:pPr>
        <w:pStyle w:val="Heading5"/>
      </w:pPr>
      <w:r w:rsidRPr="00FE700F">
        <w:t>Genesis 5:24</w:t>
      </w:r>
    </w:p>
    <w:p w14:paraId="3FF76030" w14:textId="04545A32" w:rsidR="00D5128D" w:rsidRDefault="001E77F1" w:rsidP="002A0E37">
      <w:r w:rsidRPr="001E77F1">
        <w:rPr>
          <w:b/>
          <w:bCs/>
          <w:vertAlign w:val="superscript"/>
        </w:rPr>
        <w:t>24 </w:t>
      </w:r>
      <w:r w:rsidRPr="001E77F1">
        <w:t>And Enoch walked with God: and he was not; for God took him.</w:t>
      </w:r>
    </w:p>
    <w:p w14:paraId="28DA9E0F" w14:textId="07A1E210" w:rsidR="0012722F" w:rsidRDefault="0012722F" w:rsidP="0012722F">
      <w:pPr>
        <w:pStyle w:val="Heading5"/>
      </w:pPr>
      <w:r w:rsidRPr="0012722F">
        <w:t>2 Kings 2:11-12</w:t>
      </w:r>
    </w:p>
    <w:p w14:paraId="63BFD3A0" w14:textId="77777777" w:rsidR="0012722F" w:rsidRPr="0012722F" w:rsidRDefault="0012722F" w:rsidP="0012722F">
      <w:r w:rsidRPr="0012722F">
        <w:rPr>
          <w:b/>
          <w:bCs/>
          <w:vertAlign w:val="superscript"/>
        </w:rPr>
        <w:t>11 </w:t>
      </w:r>
      <w:r w:rsidRPr="0012722F">
        <w:t>And it came to pass, as they still went on, and talked, that, behold, there appeared a chariot of fire, and horses of fire, and parted them both asunder; and Elijah went up by a whirlwind into heaven.</w:t>
      </w:r>
    </w:p>
    <w:p w14:paraId="5126865A" w14:textId="77777777" w:rsidR="0012722F" w:rsidRDefault="0012722F" w:rsidP="0012722F">
      <w:r w:rsidRPr="0012722F">
        <w:rPr>
          <w:b/>
          <w:bCs/>
          <w:vertAlign w:val="superscript"/>
        </w:rPr>
        <w:t>12 </w:t>
      </w:r>
      <w:r w:rsidRPr="0012722F">
        <w:t xml:space="preserve">And Elisha saw it, and he cried, My father, my father, the chariot of Israel, and the horsemen thereof. And he saw him no more: and he took hold of his own </w:t>
      </w:r>
      <w:proofErr w:type="gramStart"/>
      <w:r w:rsidRPr="0012722F">
        <w:t>clothes, and</w:t>
      </w:r>
      <w:proofErr w:type="gramEnd"/>
      <w:r w:rsidRPr="0012722F">
        <w:t xml:space="preserve"> </w:t>
      </w:r>
      <w:proofErr w:type="gramStart"/>
      <w:r w:rsidRPr="0012722F">
        <w:t>rent</w:t>
      </w:r>
      <w:proofErr w:type="gramEnd"/>
      <w:r w:rsidRPr="0012722F">
        <w:t xml:space="preserve"> them in two pieces.</w:t>
      </w:r>
    </w:p>
    <w:p w14:paraId="172847DE" w14:textId="77777777" w:rsidR="00562E89" w:rsidRPr="0012722F" w:rsidRDefault="00562E89" w:rsidP="0012722F"/>
    <w:p w14:paraId="680A3E38" w14:textId="077324A1" w:rsidR="00D5128D" w:rsidRDefault="000274A0" w:rsidP="000274A0">
      <w:pPr>
        <w:pStyle w:val="Heading5"/>
      </w:pPr>
      <w:r w:rsidRPr="000274A0">
        <w:t>Acts 1:9-1</w:t>
      </w:r>
      <w:r>
        <w:t>1</w:t>
      </w:r>
    </w:p>
    <w:p w14:paraId="4B20CADE" w14:textId="77777777" w:rsidR="00EF7298" w:rsidRPr="00EF7298" w:rsidRDefault="00EF7298" w:rsidP="00EF7298">
      <w:r w:rsidRPr="00EF7298">
        <w:rPr>
          <w:b/>
          <w:bCs/>
          <w:vertAlign w:val="superscript"/>
        </w:rPr>
        <w:t>9 </w:t>
      </w:r>
      <w:r w:rsidRPr="00EF7298">
        <w:t xml:space="preserve">And when he had spoken these things, while they </w:t>
      </w:r>
      <w:proofErr w:type="gramStart"/>
      <w:r w:rsidRPr="00EF7298">
        <w:t>beheld</w:t>
      </w:r>
      <w:proofErr w:type="gramEnd"/>
      <w:r w:rsidRPr="00EF7298">
        <w:t>, he was taken up; and a cloud received him out of their sight.</w:t>
      </w:r>
    </w:p>
    <w:p w14:paraId="44137F83" w14:textId="77777777" w:rsidR="00EF7298" w:rsidRPr="00EF7298" w:rsidRDefault="00EF7298" w:rsidP="00EF7298">
      <w:r w:rsidRPr="00EF7298">
        <w:rPr>
          <w:b/>
          <w:bCs/>
          <w:vertAlign w:val="superscript"/>
        </w:rPr>
        <w:t>10 </w:t>
      </w:r>
      <w:r w:rsidRPr="00EF7298">
        <w:t xml:space="preserve">And while they looked </w:t>
      </w:r>
      <w:proofErr w:type="spellStart"/>
      <w:r w:rsidRPr="00EF7298">
        <w:t>stedfastly</w:t>
      </w:r>
      <w:proofErr w:type="spellEnd"/>
      <w:r w:rsidRPr="00EF7298">
        <w:t xml:space="preserve"> toward heaven as he went up, behold, two men stood by them in white </w:t>
      </w:r>
      <w:proofErr w:type="gramStart"/>
      <w:r w:rsidRPr="00EF7298">
        <w:t>apparel;</w:t>
      </w:r>
      <w:proofErr w:type="gramEnd"/>
    </w:p>
    <w:p w14:paraId="3B0FAEC4" w14:textId="77777777" w:rsidR="00EF7298" w:rsidRPr="00EF7298" w:rsidRDefault="00EF7298" w:rsidP="00EF7298">
      <w:r w:rsidRPr="00EF7298">
        <w:rPr>
          <w:b/>
          <w:bCs/>
          <w:vertAlign w:val="superscript"/>
        </w:rPr>
        <w:t>11 </w:t>
      </w:r>
      <w:r w:rsidRPr="00EF7298">
        <w:t>Which also said, Ye men of Galilee, why stand ye gazing up into heaven? this same Jesus, which is taken up from you into heaven, shall so come in like manner as ye have seen him go into heaven.</w:t>
      </w:r>
    </w:p>
    <w:p w14:paraId="16C0DE59" w14:textId="66539D61" w:rsidR="00EF7298" w:rsidRDefault="00A212E2" w:rsidP="00A212E2">
      <w:pPr>
        <w:pStyle w:val="Heading5"/>
      </w:pPr>
      <w:r w:rsidRPr="00A212E2">
        <w:lastRenderedPageBreak/>
        <w:t>2 Corinthians 5:8</w:t>
      </w:r>
    </w:p>
    <w:p w14:paraId="2E0DAB71" w14:textId="2BD99B73" w:rsidR="00A212E2" w:rsidRDefault="00A212E2" w:rsidP="002A0E37">
      <w:r w:rsidRPr="00A212E2">
        <w:rPr>
          <w:b/>
          <w:bCs/>
          <w:vertAlign w:val="superscript"/>
        </w:rPr>
        <w:t>8 </w:t>
      </w:r>
      <w:r w:rsidRPr="00A212E2">
        <w:t>We are confident, I say, and willing rather to be absent from the body, and to be present with the Lord.</w:t>
      </w:r>
    </w:p>
    <w:p w14:paraId="36A14EF9" w14:textId="77777777" w:rsidR="00EF7298" w:rsidRDefault="00EF7298" w:rsidP="002A0E37"/>
    <w:p w14:paraId="02C3D9CB" w14:textId="6B01B387" w:rsidR="002121D0" w:rsidRDefault="00DD7718" w:rsidP="00DD7718">
      <w:pPr>
        <w:pStyle w:val="Heading5"/>
      </w:pPr>
      <w:r w:rsidRPr="00DD7718">
        <w:t>Romans 10:9-10</w:t>
      </w:r>
    </w:p>
    <w:p w14:paraId="1DBF9AF7" w14:textId="77777777" w:rsidR="005B0AAF" w:rsidRPr="005B0AAF" w:rsidRDefault="005B0AAF" w:rsidP="005B0AAF">
      <w:r w:rsidRPr="005B0AAF">
        <w:rPr>
          <w:b/>
          <w:bCs/>
          <w:vertAlign w:val="superscript"/>
        </w:rPr>
        <w:t>9 </w:t>
      </w:r>
      <w:r w:rsidRPr="005B0AAF">
        <w:t>That if thou shalt confess with thy mouth the Lord Jesus, and shalt believe in thine heart that God hath raised him from the dead, thou shalt be saved.</w:t>
      </w:r>
    </w:p>
    <w:p w14:paraId="5AA8A815" w14:textId="77777777" w:rsidR="005B0AAF" w:rsidRPr="005B0AAF" w:rsidRDefault="005B0AAF" w:rsidP="005B0AAF">
      <w:r w:rsidRPr="005B0AAF">
        <w:rPr>
          <w:b/>
          <w:bCs/>
          <w:vertAlign w:val="superscript"/>
        </w:rPr>
        <w:t>10 </w:t>
      </w:r>
      <w:r w:rsidRPr="005B0AAF">
        <w:t>For with the heart man believeth unto righteousness; and with the mouth confession is made unto salvation.</w:t>
      </w:r>
    </w:p>
    <w:p w14:paraId="61B8CDC5" w14:textId="77777777" w:rsidR="005B0AAF" w:rsidRDefault="005B0AAF" w:rsidP="002A0E37"/>
    <w:p w14:paraId="5E4293D8" w14:textId="77777777" w:rsidR="008009DB" w:rsidRDefault="008009DB" w:rsidP="002A0E37"/>
    <w:p w14:paraId="502366F4" w14:textId="01D36D87" w:rsidR="00F00190" w:rsidRPr="00F34D06" w:rsidRDefault="00F00190" w:rsidP="00F00190">
      <w:pPr>
        <w:pStyle w:val="Heading1"/>
        <w:shd w:val="clear" w:color="auto" w:fill="568278" w:themeFill="accent5" w:themeFillShade="BF"/>
        <w:rPr>
          <w:b/>
          <w:bCs/>
          <w:color w:val="auto"/>
          <w:sz w:val="24"/>
          <w:szCs w:val="24"/>
        </w:rPr>
      </w:pPr>
      <w:r>
        <w:rPr>
          <w:b/>
          <w:bCs/>
          <w:color w:val="auto"/>
          <w:sz w:val="24"/>
          <w:szCs w:val="24"/>
        </w:rPr>
        <w:t>What are the thoughts of those in heaven now towards us?</w:t>
      </w:r>
    </w:p>
    <w:p w14:paraId="3287A2E0" w14:textId="77777777" w:rsidR="00A91144" w:rsidRDefault="00A91144" w:rsidP="00A91144">
      <w:pPr>
        <w:pStyle w:val="Heading4"/>
      </w:pPr>
      <w:r w:rsidRPr="007042D0">
        <w:t>Luke 15:7</w:t>
      </w:r>
    </w:p>
    <w:p w14:paraId="188039AE" w14:textId="77777777" w:rsidR="00A91144" w:rsidRDefault="00A91144" w:rsidP="00A91144">
      <w:r w:rsidRPr="007042D0">
        <w:rPr>
          <w:b/>
          <w:bCs/>
          <w:vertAlign w:val="superscript"/>
        </w:rPr>
        <w:t>7 </w:t>
      </w:r>
      <w:r w:rsidRPr="007042D0">
        <w:t>I say unto you, that likewise joy shall be in heaven over one sinner that repenteth, more than over ninety and nine just persons, which need no repentance.</w:t>
      </w:r>
    </w:p>
    <w:p w14:paraId="3DFCDF6B" w14:textId="77777777" w:rsidR="00A66D7D" w:rsidRDefault="00A66D7D" w:rsidP="002A0E37"/>
    <w:p w14:paraId="77FF0FB7" w14:textId="77777777" w:rsidR="00A66D7D" w:rsidRDefault="00A66D7D" w:rsidP="002A0E37"/>
    <w:p w14:paraId="6C1C851A" w14:textId="1BC0ABD6" w:rsidR="008009DB" w:rsidRPr="00F34D06" w:rsidRDefault="008009DB" w:rsidP="008009DB">
      <w:pPr>
        <w:pStyle w:val="Heading1"/>
        <w:shd w:val="clear" w:color="auto" w:fill="568278" w:themeFill="accent5" w:themeFillShade="BF"/>
        <w:rPr>
          <w:b/>
          <w:bCs/>
          <w:color w:val="auto"/>
          <w:sz w:val="24"/>
          <w:szCs w:val="24"/>
        </w:rPr>
      </w:pPr>
      <w:r>
        <w:rPr>
          <w:b/>
          <w:bCs/>
          <w:color w:val="auto"/>
          <w:sz w:val="24"/>
          <w:szCs w:val="24"/>
        </w:rPr>
        <w:t>What will the new heaven and earth be like?</w:t>
      </w:r>
    </w:p>
    <w:p w14:paraId="0AB8BC4D" w14:textId="77777777" w:rsidR="008009DB" w:rsidRDefault="008009DB" w:rsidP="002A0E37"/>
    <w:p w14:paraId="3892E239" w14:textId="77777777" w:rsidR="009E78D3" w:rsidRDefault="009E78D3" w:rsidP="009E78D3">
      <w:pPr>
        <w:pStyle w:val="Heading5"/>
      </w:pPr>
      <w:r w:rsidRPr="00186153">
        <w:t>Revelation 21:4</w:t>
      </w:r>
    </w:p>
    <w:p w14:paraId="75FD6CB6" w14:textId="77777777" w:rsidR="009E78D3" w:rsidRDefault="009E78D3" w:rsidP="009E78D3">
      <w:r w:rsidRPr="00186153">
        <w:rPr>
          <w:b/>
          <w:bCs/>
          <w:vertAlign w:val="superscript"/>
        </w:rPr>
        <w:t>4 </w:t>
      </w:r>
      <w:r w:rsidRPr="00186153">
        <w:t>And God shall wipe away all tears from their eyes; and there shall be no more death, neither sorrow, nor crying, neither shall there be any more pain: for the former things are passed away.</w:t>
      </w:r>
    </w:p>
    <w:p w14:paraId="27114FE8" w14:textId="77777777" w:rsidR="00D90825" w:rsidRDefault="00D90825" w:rsidP="002A0E37"/>
    <w:p w14:paraId="7303BCC4" w14:textId="77777777" w:rsidR="00464D91" w:rsidRDefault="00464D91" w:rsidP="002A0E37"/>
    <w:p w14:paraId="136D3389" w14:textId="77777777" w:rsidR="00464D91" w:rsidRDefault="00464D91" w:rsidP="002A0E37"/>
    <w:p w14:paraId="12131946" w14:textId="77777777" w:rsidR="00B34C87" w:rsidRDefault="00B34C87" w:rsidP="00B34C87">
      <w:pPr>
        <w:pStyle w:val="Heading4"/>
      </w:pPr>
      <w:r w:rsidRPr="00737F60">
        <w:t>Revelation 21:22-27</w:t>
      </w:r>
    </w:p>
    <w:p w14:paraId="01BD42B0" w14:textId="77777777" w:rsidR="00B34C87" w:rsidRPr="00737F60" w:rsidRDefault="00B34C87" w:rsidP="00B34C87">
      <w:r w:rsidRPr="00737F60">
        <w:rPr>
          <w:b/>
          <w:bCs/>
          <w:vertAlign w:val="superscript"/>
        </w:rPr>
        <w:t>22 </w:t>
      </w:r>
      <w:r w:rsidRPr="00737F60">
        <w:t>And I saw no temple therein: for the Lord God Almighty and the Lamb are the temple of it.</w:t>
      </w:r>
    </w:p>
    <w:p w14:paraId="54B40C83" w14:textId="77777777" w:rsidR="00B34C87" w:rsidRPr="00737F60" w:rsidRDefault="00B34C87" w:rsidP="00B34C87">
      <w:r w:rsidRPr="00737F60">
        <w:rPr>
          <w:b/>
          <w:bCs/>
          <w:vertAlign w:val="superscript"/>
        </w:rPr>
        <w:t>23 </w:t>
      </w:r>
      <w:r w:rsidRPr="00737F60">
        <w:t>And the city had no need of the sun, neither of the moon, to shine in it: for the glory of God did lighten it, and the Lamb is the light thereof.</w:t>
      </w:r>
    </w:p>
    <w:p w14:paraId="1A50EEBD" w14:textId="77777777" w:rsidR="00B34C87" w:rsidRPr="00737F60" w:rsidRDefault="00B34C87" w:rsidP="00B34C87">
      <w:r w:rsidRPr="00737F60">
        <w:rPr>
          <w:b/>
          <w:bCs/>
          <w:vertAlign w:val="superscript"/>
        </w:rPr>
        <w:t>24 </w:t>
      </w:r>
      <w:r w:rsidRPr="00737F60">
        <w:t xml:space="preserve">And the nations of them which are saved shall walk in the light of it: and the kings of the earth do bring their glory and </w:t>
      </w:r>
      <w:proofErr w:type="spellStart"/>
      <w:r w:rsidRPr="00737F60">
        <w:t>honour</w:t>
      </w:r>
      <w:proofErr w:type="spellEnd"/>
      <w:r w:rsidRPr="00737F60">
        <w:t xml:space="preserve"> into it.</w:t>
      </w:r>
    </w:p>
    <w:p w14:paraId="2DE3776B" w14:textId="77777777" w:rsidR="00B34C87" w:rsidRPr="00737F60" w:rsidRDefault="00B34C87" w:rsidP="00B34C87">
      <w:r w:rsidRPr="00737F60">
        <w:rPr>
          <w:b/>
          <w:bCs/>
          <w:vertAlign w:val="superscript"/>
        </w:rPr>
        <w:t>25 </w:t>
      </w:r>
      <w:r w:rsidRPr="00737F60">
        <w:t>And the gates of it shall not be shut at all by day: for there shall be no night there.</w:t>
      </w:r>
    </w:p>
    <w:p w14:paraId="0A69048A" w14:textId="77777777" w:rsidR="00B34C87" w:rsidRPr="00737F60" w:rsidRDefault="00B34C87" w:rsidP="00B34C87">
      <w:r w:rsidRPr="00737F60">
        <w:rPr>
          <w:b/>
          <w:bCs/>
          <w:vertAlign w:val="superscript"/>
        </w:rPr>
        <w:lastRenderedPageBreak/>
        <w:t>26 </w:t>
      </w:r>
      <w:r w:rsidRPr="00737F60">
        <w:t xml:space="preserve">And they shall bring the glory and </w:t>
      </w:r>
      <w:proofErr w:type="spellStart"/>
      <w:r w:rsidRPr="00737F60">
        <w:t>honour</w:t>
      </w:r>
      <w:proofErr w:type="spellEnd"/>
      <w:r w:rsidRPr="00737F60">
        <w:t xml:space="preserve"> of the nations into it.</w:t>
      </w:r>
    </w:p>
    <w:p w14:paraId="79DFCC3D" w14:textId="77777777" w:rsidR="00B34C87" w:rsidRPr="00737F60" w:rsidRDefault="00B34C87" w:rsidP="00B34C87">
      <w:r w:rsidRPr="00737F60">
        <w:rPr>
          <w:b/>
          <w:bCs/>
          <w:vertAlign w:val="superscript"/>
        </w:rPr>
        <w:t>27 </w:t>
      </w:r>
      <w:r w:rsidRPr="00737F60">
        <w:t xml:space="preserve">And there shall in no wise </w:t>
      </w:r>
      <w:proofErr w:type="gramStart"/>
      <w:r w:rsidRPr="00737F60">
        <w:t>enter into</w:t>
      </w:r>
      <w:proofErr w:type="gramEnd"/>
      <w:r w:rsidRPr="00737F60">
        <w:t xml:space="preserve"> it </w:t>
      </w:r>
      <w:proofErr w:type="spellStart"/>
      <w:r w:rsidRPr="00737F60">
        <w:t>any thing</w:t>
      </w:r>
      <w:proofErr w:type="spellEnd"/>
      <w:r w:rsidRPr="00737F60">
        <w:t xml:space="preserve"> that </w:t>
      </w:r>
      <w:proofErr w:type="spellStart"/>
      <w:r w:rsidRPr="00737F60">
        <w:t>defileth</w:t>
      </w:r>
      <w:proofErr w:type="spellEnd"/>
      <w:r w:rsidRPr="00737F60">
        <w:t>, neither whatsoever worketh abomination, or maketh a lie: but they which are written in the Lamb's book of life.</w:t>
      </w:r>
    </w:p>
    <w:p w14:paraId="6D5CA706" w14:textId="77777777" w:rsidR="00AF4A96" w:rsidRDefault="00AF4A96"/>
    <w:p w14:paraId="10686A86" w14:textId="77777777" w:rsidR="007B2760" w:rsidRDefault="007B2760"/>
    <w:p w14:paraId="5FE8E27F" w14:textId="77777777" w:rsidR="00D82149" w:rsidRPr="00D318A4" w:rsidRDefault="00D82149" w:rsidP="00D318A4"/>
    <w:p w14:paraId="7BA67B2E" w14:textId="77777777" w:rsidR="003E071A" w:rsidRDefault="003E071A"/>
    <w:p w14:paraId="6DBEC5F9" w14:textId="77777777" w:rsidR="00AD6219" w:rsidRPr="00AD6219" w:rsidRDefault="00AD6219" w:rsidP="00AD6219"/>
    <w:p w14:paraId="354C3E13" w14:textId="77777777" w:rsidR="00D66AD0" w:rsidRDefault="00D66AD0"/>
    <w:p w14:paraId="5B34C1C1" w14:textId="77777777" w:rsidR="007042D0" w:rsidRDefault="007042D0"/>
    <w:p w14:paraId="5AAFF05A" w14:textId="3FC6BAFD" w:rsidR="009F0D61" w:rsidRDefault="009F0D61" w:rsidP="009F0D61">
      <w:pPr>
        <w:pStyle w:val="Heading4"/>
      </w:pPr>
      <w:r w:rsidRPr="009F0D61">
        <w:t>Revelation 21:21</w:t>
      </w:r>
    </w:p>
    <w:p w14:paraId="3F19478C" w14:textId="148F7831" w:rsidR="007042D0" w:rsidRDefault="009F0D61">
      <w:r w:rsidRPr="009F0D61">
        <w:rPr>
          <w:b/>
          <w:bCs/>
          <w:vertAlign w:val="superscript"/>
        </w:rPr>
        <w:t>21 </w:t>
      </w:r>
      <w:r w:rsidRPr="009F0D61">
        <w:t xml:space="preserve">And the twelve gates were twelve pearls: every several </w:t>
      </w:r>
      <w:proofErr w:type="gramStart"/>
      <w:r w:rsidRPr="009F0D61">
        <w:t>gate</w:t>
      </w:r>
      <w:proofErr w:type="gramEnd"/>
      <w:r w:rsidRPr="009F0D61">
        <w:t xml:space="preserve"> was of one pearl: and the street of the city was pure gold, </w:t>
      </w:r>
      <w:proofErr w:type="gramStart"/>
      <w:r w:rsidRPr="009F0D61">
        <w:t>as</w:t>
      </w:r>
      <w:proofErr w:type="gramEnd"/>
      <w:r w:rsidRPr="009F0D61">
        <w:t xml:space="preserve"> it were transparent glass.</w:t>
      </w:r>
    </w:p>
    <w:p w14:paraId="23A35D7E" w14:textId="77777777" w:rsidR="009F0D61" w:rsidRDefault="009F0D61"/>
    <w:p w14:paraId="3C6CC98B" w14:textId="77777777" w:rsidR="008040CB" w:rsidRDefault="008040CB"/>
    <w:p w14:paraId="408F3673" w14:textId="01D0BAAE" w:rsidR="008C2BFA" w:rsidRDefault="008C2BFA">
      <w:r>
        <w:rPr>
          <w:noProof/>
        </w:rPr>
        <w:drawing>
          <wp:inline distT="0" distB="0" distL="0" distR="0" wp14:anchorId="451373BB" wp14:editId="17F7359E">
            <wp:extent cx="4818380" cy="3286125"/>
            <wp:effectExtent l="0" t="0" r="1270" b="9525"/>
            <wp:docPr id="237449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8380" cy="3286125"/>
                    </a:xfrm>
                    <a:prstGeom prst="rect">
                      <a:avLst/>
                    </a:prstGeom>
                    <a:noFill/>
                    <a:ln>
                      <a:noFill/>
                    </a:ln>
                  </pic:spPr>
                </pic:pic>
              </a:graphicData>
            </a:graphic>
          </wp:inline>
        </w:drawing>
      </w:r>
    </w:p>
    <w:p w14:paraId="6AF03A56" w14:textId="5ED2B456" w:rsidR="00773973" w:rsidRDefault="00773973" w:rsidP="00773973">
      <w:pPr>
        <w:pStyle w:val="Heading4"/>
      </w:pPr>
      <w:r w:rsidRPr="00773973">
        <w:t>Revelation 22:1-5</w:t>
      </w:r>
    </w:p>
    <w:p w14:paraId="44F1B32F" w14:textId="77777777" w:rsidR="00090794" w:rsidRPr="00090794" w:rsidRDefault="00090794" w:rsidP="00090794">
      <w:r w:rsidRPr="00090794">
        <w:rPr>
          <w:b/>
          <w:bCs/>
        </w:rPr>
        <w:t>22 </w:t>
      </w:r>
      <w:r w:rsidRPr="00090794">
        <w:t>And he shewed me a pure river of water of life, clear as crystal, proceeding out of the throne of God and of the Lamb.</w:t>
      </w:r>
    </w:p>
    <w:p w14:paraId="0773F7D5" w14:textId="77777777" w:rsidR="00090794" w:rsidRPr="00090794" w:rsidRDefault="00090794" w:rsidP="00090794">
      <w:r w:rsidRPr="00090794">
        <w:rPr>
          <w:b/>
          <w:bCs/>
          <w:vertAlign w:val="superscript"/>
        </w:rPr>
        <w:lastRenderedPageBreak/>
        <w:t>2 </w:t>
      </w:r>
      <w:r w:rsidRPr="00090794">
        <w:t xml:space="preserve">In the midst of the street of it, and on either side of the river, </w:t>
      </w:r>
      <w:proofErr w:type="gramStart"/>
      <w:r w:rsidRPr="00090794">
        <w:t>was there</w:t>
      </w:r>
      <w:proofErr w:type="gramEnd"/>
      <w:r w:rsidRPr="00090794">
        <w:t xml:space="preserve"> the tree of life, which bare twelve </w:t>
      </w:r>
      <w:proofErr w:type="gramStart"/>
      <w:r w:rsidRPr="00090794">
        <w:t>manner</w:t>
      </w:r>
      <w:proofErr w:type="gramEnd"/>
      <w:r w:rsidRPr="00090794">
        <w:t xml:space="preserve"> of fruits, and yielded her fruit every month: and the leaves of the tree were for the healing of the nations.</w:t>
      </w:r>
    </w:p>
    <w:p w14:paraId="06F74D1F" w14:textId="77777777" w:rsidR="00090794" w:rsidRPr="00090794" w:rsidRDefault="00090794" w:rsidP="00090794">
      <w:r w:rsidRPr="00090794">
        <w:rPr>
          <w:b/>
          <w:bCs/>
          <w:vertAlign w:val="superscript"/>
        </w:rPr>
        <w:t>3 </w:t>
      </w:r>
      <w:r w:rsidRPr="00090794">
        <w:t>And there shall be no more curse: but the throne of God and of the Lamb shall be in it; and his servants shall serve him:</w:t>
      </w:r>
    </w:p>
    <w:p w14:paraId="58564E37" w14:textId="77777777" w:rsidR="00090794" w:rsidRPr="00090794" w:rsidRDefault="00090794" w:rsidP="00090794">
      <w:r w:rsidRPr="00090794">
        <w:rPr>
          <w:b/>
          <w:bCs/>
          <w:vertAlign w:val="superscript"/>
        </w:rPr>
        <w:t>4 </w:t>
      </w:r>
      <w:r w:rsidRPr="00090794">
        <w:t>And they shall see his face; and his name shall be in their foreheads.</w:t>
      </w:r>
    </w:p>
    <w:p w14:paraId="0203776A" w14:textId="77777777" w:rsidR="00090794" w:rsidRPr="00090794" w:rsidRDefault="00090794" w:rsidP="00090794">
      <w:r w:rsidRPr="00090794">
        <w:rPr>
          <w:b/>
          <w:bCs/>
          <w:vertAlign w:val="superscript"/>
        </w:rPr>
        <w:t>5 </w:t>
      </w:r>
      <w:r w:rsidRPr="00090794">
        <w:t>And there shall be no night there; and they need no candle, neither light of the sun; for the Lord God giveth them light: and they shall reign for ever and ever.</w:t>
      </w:r>
    </w:p>
    <w:p w14:paraId="48F93302" w14:textId="77777777" w:rsidR="00737F60" w:rsidRDefault="00737F60"/>
    <w:sectPr w:rsidR="00737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37"/>
    <w:rsid w:val="00014607"/>
    <w:rsid w:val="000274A0"/>
    <w:rsid w:val="00090794"/>
    <w:rsid w:val="000E3769"/>
    <w:rsid w:val="0012722F"/>
    <w:rsid w:val="00153D7B"/>
    <w:rsid w:val="00186153"/>
    <w:rsid w:val="001E77F1"/>
    <w:rsid w:val="002121D0"/>
    <w:rsid w:val="0022673C"/>
    <w:rsid w:val="002A020E"/>
    <w:rsid w:val="002A0E37"/>
    <w:rsid w:val="002B4CDF"/>
    <w:rsid w:val="0031034B"/>
    <w:rsid w:val="00360395"/>
    <w:rsid w:val="00372B19"/>
    <w:rsid w:val="003E071A"/>
    <w:rsid w:val="004301D8"/>
    <w:rsid w:val="00464D91"/>
    <w:rsid w:val="004813A0"/>
    <w:rsid w:val="00497BED"/>
    <w:rsid w:val="00504197"/>
    <w:rsid w:val="005151B0"/>
    <w:rsid w:val="00523136"/>
    <w:rsid w:val="00562E89"/>
    <w:rsid w:val="00595D3C"/>
    <w:rsid w:val="005B0AAF"/>
    <w:rsid w:val="005D3D46"/>
    <w:rsid w:val="005E46D2"/>
    <w:rsid w:val="00675E5F"/>
    <w:rsid w:val="0069023E"/>
    <w:rsid w:val="006A4212"/>
    <w:rsid w:val="007042D0"/>
    <w:rsid w:val="00713228"/>
    <w:rsid w:val="00737F60"/>
    <w:rsid w:val="00773973"/>
    <w:rsid w:val="00777B86"/>
    <w:rsid w:val="007B2760"/>
    <w:rsid w:val="007F55D0"/>
    <w:rsid w:val="008009DB"/>
    <w:rsid w:val="008040CB"/>
    <w:rsid w:val="008433CD"/>
    <w:rsid w:val="00845873"/>
    <w:rsid w:val="00856C60"/>
    <w:rsid w:val="008C2BFA"/>
    <w:rsid w:val="00913CDD"/>
    <w:rsid w:val="00913D70"/>
    <w:rsid w:val="00961F35"/>
    <w:rsid w:val="00974AB5"/>
    <w:rsid w:val="00985937"/>
    <w:rsid w:val="009E78D3"/>
    <w:rsid w:val="009F0D61"/>
    <w:rsid w:val="009F2E7A"/>
    <w:rsid w:val="00A212E2"/>
    <w:rsid w:val="00A30B78"/>
    <w:rsid w:val="00A30DDA"/>
    <w:rsid w:val="00A66D7D"/>
    <w:rsid w:val="00A91144"/>
    <w:rsid w:val="00AA5C36"/>
    <w:rsid w:val="00AD34E3"/>
    <w:rsid w:val="00AD6219"/>
    <w:rsid w:val="00AF4A96"/>
    <w:rsid w:val="00B03D15"/>
    <w:rsid w:val="00B34C87"/>
    <w:rsid w:val="00B443B6"/>
    <w:rsid w:val="00B5669D"/>
    <w:rsid w:val="00B637C8"/>
    <w:rsid w:val="00B9276A"/>
    <w:rsid w:val="00BD0CB5"/>
    <w:rsid w:val="00BE1CF5"/>
    <w:rsid w:val="00C201E4"/>
    <w:rsid w:val="00C5569D"/>
    <w:rsid w:val="00C76155"/>
    <w:rsid w:val="00C91B31"/>
    <w:rsid w:val="00C91B4C"/>
    <w:rsid w:val="00CA694F"/>
    <w:rsid w:val="00CB3271"/>
    <w:rsid w:val="00CB423D"/>
    <w:rsid w:val="00CB611D"/>
    <w:rsid w:val="00CF78F0"/>
    <w:rsid w:val="00D318A4"/>
    <w:rsid w:val="00D40238"/>
    <w:rsid w:val="00D408CB"/>
    <w:rsid w:val="00D5128D"/>
    <w:rsid w:val="00D535E7"/>
    <w:rsid w:val="00D53D3A"/>
    <w:rsid w:val="00D66AD0"/>
    <w:rsid w:val="00D67438"/>
    <w:rsid w:val="00D82149"/>
    <w:rsid w:val="00D90825"/>
    <w:rsid w:val="00D9504A"/>
    <w:rsid w:val="00DA48B6"/>
    <w:rsid w:val="00DD7718"/>
    <w:rsid w:val="00DF2336"/>
    <w:rsid w:val="00DF575D"/>
    <w:rsid w:val="00E1310E"/>
    <w:rsid w:val="00E1555E"/>
    <w:rsid w:val="00E32671"/>
    <w:rsid w:val="00E86546"/>
    <w:rsid w:val="00EF7298"/>
    <w:rsid w:val="00F00190"/>
    <w:rsid w:val="00F1442B"/>
    <w:rsid w:val="00F342FA"/>
    <w:rsid w:val="00F47048"/>
    <w:rsid w:val="00FE700F"/>
    <w:rsid w:val="00FF1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C2F26"/>
  <w15:chartTrackingRefBased/>
  <w15:docId w15:val="{6F61525A-2090-4F7D-8A77-29814BE6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E37"/>
    <w:pPr>
      <w:keepNext/>
      <w:keepLines/>
      <w:spacing w:before="360" w:after="80"/>
      <w:outlineLvl w:val="0"/>
    </w:pPr>
    <w:rPr>
      <w:rFonts w:asciiTheme="majorHAnsi" w:eastAsiaTheme="majorEastAsia" w:hAnsiTheme="majorHAnsi" w:cstheme="majorBidi"/>
      <w:color w:val="548AB7" w:themeColor="accent1" w:themeShade="BF"/>
      <w:sz w:val="40"/>
      <w:szCs w:val="40"/>
    </w:rPr>
  </w:style>
  <w:style w:type="paragraph" w:styleId="Heading2">
    <w:name w:val="heading 2"/>
    <w:basedOn w:val="Normal"/>
    <w:next w:val="Normal"/>
    <w:link w:val="Heading2Char"/>
    <w:uiPriority w:val="9"/>
    <w:unhideWhenUsed/>
    <w:qFormat/>
    <w:rsid w:val="002A0E37"/>
    <w:pPr>
      <w:keepNext/>
      <w:keepLines/>
      <w:spacing w:before="160" w:after="80"/>
      <w:outlineLvl w:val="1"/>
    </w:pPr>
    <w:rPr>
      <w:rFonts w:asciiTheme="majorHAnsi" w:eastAsiaTheme="majorEastAsia" w:hAnsiTheme="majorHAnsi" w:cstheme="majorBidi"/>
      <w:color w:val="548AB7" w:themeColor="accent1" w:themeShade="BF"/>
      <w:sz w:val="32"/>
      <w:szCs w:val="32"/>
    </w:rPr>
  </w:style>
  <w:style w:type="paragraph" w:styleId="Heading3">
    <w:name w:val="heading 3"/>
    <w:basedOn w:val="Normal"/>
    <w:next w:val="Normal"/>
    <w:link w:val="Heading3Char"/>
    <w:uiPriority w:val="9"/>
    <w:unhideWhenUsed/>
    <w:qFormat/>
    <w:rsid w:val="002A0E37"/>
    <w:pPr>
      <w:keepNext/>
      <w:keepLines/>
      <w:spacing w:before="160" w:after="80"/>
      <w:outlineLvl w:val="2"/>
    </w:pPr>
    <w:rPr>
      <w:rFonts w:eastAsiaTheme="majorEastAsia" w:cstheme="majorBidi"/>
      <w:color w:val="548AB7" w:themeColor="accent1" w:themeShade="BF"/>
      <w:sz w:val="28"/>
      <w:szCs w:val="28"/>
    </w:rPr>
  </w:style>
  <w:style w:type="paragraph" w:styleId="Heading4">
    <w:name w:val="heading 4"/>
    <w:basedOn w:val="Normal"/>
    <w:next w:val="Normal"/>
    <w:link w:val="Heading4Char"/>
    <w:uiPriority w:val="9"/>
    <w:unhideWhenUsed/>
    <w:qFormat/>
    <w:rsid w:val="002A0E37"/>
    <w:pPr>
      <w:keepNext/>
      <w:keepLines/>
      <w:spacing w:before="80" w:after="40"/>
      <w:outlineLvl w:val="3"/>
    </w:pPr>
    <w:rPr>
      <w:rFonts w:eastAsiaTheme="majorEastAsia" w:cstheme="majorBidi"/>
      <w:i/>
      <w:iCs/>
      <w:color w:val="548AB7" w:themeColor="accent1" w:themeShade="BF"/>
    </w:rPr>
  </w:style>
  <w:style w:type="paragraph" w:styleId="Heading5">
    <w:name w:val="heading 5"/>
    <w:basedOn w:val="Normal"/>
    <w:next w:val="Normal"/>
    <w:link w:val="Heading5Char"/>
    <w:uiPriority w:val="9"/>
    <w:unhideWhenUsed/>
    <w:qFormat/>
    <w:rsid w:val="002A0E37"/>
    <w:pPr>
      <w:keepNext/>
      <w:keepLines/>
      <w:spacing w:before="80" w:after="40"/>
      <w:outlineLvl w:val="4"/>
    </w:pPr>
    <w:rPr>
      <w:rFonts w:eastAsiaTheme="majorEastAsia" w:cstheme="majorBidi"/>
      <w:color w:val="548AB7" w:themeColor="accent1" w:themeShade="BF"/>
    </w:rPr>
  </w:style>
  <w:style w:type="paragraph" w:styleId="Heading6">
    <w:name w:val="heading 6"/>
    <w:basedOn w:val="Normal"/>
    <w:next w:val="Normal"/>
    <w:link w:val="Heading6Char"/>
    <w:uiPriority w:val="9"/>
    <w:semiHidden/>
    <w:unhideWhenUsed/>
    <w:qFormat/>
    <w:rsid w:val="002A0E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E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E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E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E37"/>
    <w:rPr>
      <w:rFonts w:asciiTheme="majorHAnsi" w:eastAsiaTheme="majorEastAsia" w:hAnsiTheme="majorHAnsi" w:cstheme="majorBidi"/>
      <w:color w:val="548AB7" w:themeColor="accent1" w:themeShade="BF"/>
      <w:sz w:val="40"/>
      <w:szCs w:val="40"/>
    </w:rPr>
  </w:style>
  <w:style w:type="character" w:customStyle="1" w:styleId="Heading2Char">
    <w:name w:val="Heading 2 Char"/>
    <w:basedOn w:val="DefaultParagraphFont"/>
    <w:link w:val="Heading2"/>
    <w:uiPriority w:val="9"/>
    <w:rsid w:val="002A0E37"/>
    <w:rPr>
      <w:rFonts w:asciiTheme="majorHAnsi" w:eastAsiaTheme="majorEastAsia" w:hAnsiTheme="majorHAnsi" w:cstheme="majorBidi"/>
      <w:color w:val="548AB7" w:themeColor="accent1" w:themeShade="BF"/>
      <w:sz w:val="32"/>
      <w:szCs w:val="32"/>
    </w:rPr>
  </w:style>
  <w:style w:type="character" w:customStyle="1" w:styleId="Heading3Char">
    <w:name w:val="Heading 3 Char"/>
    <w:basedOn w:val="DefaultParagraphFont"/>
    <w:link w:val="Heading3"/>
    <w:uiPriority w:val="9"/>
    <w:rsid w:val="002A0E37"/>
    <w:rPr>
      <w:rFonts w:eastAsiaTheme="majorEastAsia" w:cstheme="majorBidi"/>
      <w:color w:val="548AB7" w:themeColor="accent1" w:themeShade="BF"/>
      <w:sz w:val="28"/>
      <w:szCs w:val="28"/>
    </w:rPr>
  </w:style>
  <w:style w:type="character" w:customStyle="1" w:styleId="Heading4Char">
    <w:name w:val="Heading 4 Char"/>
    <w:basedOn w:val="DefaultParagraphFont"/>
    <w:link w:val="Heading4"/>
    <w:uiPriority w:val="9"/>
    <w:rsid w:val="002A0E37"/>
    <w:rPr>
      <w:rFonts w:eastAsiaTheme="majorEastAsia" w:cstheme="majorBidi"/>
      <w:i/>
      <w:iCs/>
      <w:color w:val="548AB7" w:themeColor="accent1" w:themeShade="BF"/>
    </w:rPr>
  </w:style>
  <w:style w:type="character" w:customStyle="1" w:styleId="Heading5Char">
    <w:name w:val="Heading 5 Char"/>
    <w:basedOn w:val="DefaultParagraphFont"/>
    <w:link w:val="Heading5"/>
    <w:uiPriority w:val="9"/>
    <w:rsid w:val="002A0E37"/>
    <w:rPr>
      <w:rFonts w:eastAsiaTheme="majorEastAsia" w:cstheme="majorBidi"/>
      <w:color w:val="548AB7" w:themeColor="accent1" w:themeShade="BF"/>
    </w:rPr>
  </w:style>
  <w:style w:type="character" w:customStyle="1" w:styleId="Heading6Char">
    <w:name w:val="Heading 6 Char"/>
    <w:basedOn w:val="DefaultParagraphFont"/>
    <w:link w:val="Heading6"/>
    <w:uiPriority w:val="9"/>
    <w:semiHidden/>
    <w:rsid w:val="002A0E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E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E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E37"/>
    <w:rPr>
      <w:rFonts w:eastAsiaTheme="majorEastAsia" w:cstheme="majorBidi"/>
      <w:color w:val="272727" w:themeColor="text1" w:themeTint="D8"/>
    </w:rPr>
  </w:style>
  <w:style w:type="paragraph" w:styleId="Title">
    <w:name w:val="Title"/>
    <w:basedOn w:val="Normal"/>
    <w:next w:val="Normal"/>
    <w:link w:val="TitleChar"/>
    <w:uiPriority w:val="10"/>
    <w:qFormat/>
    <w:rsid w:val="002A0E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E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E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E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E37"/>
    <w:pPr>
      <w:spacing w:before="160"/>
      <w:jc w:val="center"/>
    </w:pPr>
    <w:rPr>
      <w:i/>
      <w:iCs/>
      <w:color w:val="404040" w:themeColor="text1" w:themeTint="BF"/>
    </w:rPr>
  </w:style>
  <w:style w:type="character" w:customStyle="1" w:styleId="QuoteChar">
    <w:name w:val="Quote Char"/>
    <w:basedOn w:val="DefaultParagraphFont"/>
    <w:link w:val="Quote"/>
    <w:uiPriority w:val="29"/>
    <w:rsid w:val="002A0E37"/>
    <w:rPr>
      <w:i/>
      <w:iCs/>
      <w:color w:val="404040" w:themeColor="text1" w:themeTint="BF"/>
    </w:rPr>
  </w:style>
  <w:style w:type="paragraph" w:styleId="ListParagraph">
    <w:name w:val="List Paragraph"/>
    <w:basedOn w:val="Normal"/>
    <w:uiPriority w:val="34"/>
    <w:qFormat/>
    <w:rsid w:val="002A0E37"/>
    <w:pPr>
      <w:ind w:left="720"/>
      <w:contextualSpacing/>
    </w:pPr>
  </w:style>
  <w:style w:type="character" w:styleId="IntenseEmphasis">
    <w:name w:val="Intense Emphasis"/>
    <w:basedOn w:val="DefaultParagraphFont"/>
    <w:uiPriority w:val="21"/>
    <w:qFormat/>
    <w:rsid w:val="002A0E37"/>
    <w:rPr>
      <w:i/>
      <w:iCs/>
      <w:color w:val="548AB7" w:themeColor="accent1" w:themeShade="BF"/>
    </w:rPr>
  </w:style>
  <w:style w:type="paragraph" w:styleId="IntenseQuote">
    <w:name w:val="Intense Quote"/>
    <w:basedOn w:val="Normal"/>
    <w:next w:val="Normal"/>
    <w:link w:val="IntenseQuoteChar"/>
    <w:uiPriority w:val="30"/>
    <w:qFormat/>
    <w:rsid w:val="002A0E37"/>
    <w:pPr>
      <w:pBdr>
        <w:top w:val="single" w:sz="4" w:space="10" w:color="548AB7" w:themeColor="accent1" w:themeShade="BF"/>
        <w:bottom w:val="single" w:sz="4" w:space="10" w:color="548AB7" w:themeColor="accent1" w:themeShade="BF"/>
      </w:pBdr>
      <w:spacing w:before="360" w:after="360"/>
      <w:ind w:left="864" w:right="864"/>
      <w:jc w:val="center"/>
    </w:pPr>
    <w:rPr>
      <w:i/>
      <w:iCs/>
      <w:color w:val="548AB7" w:themeColor="accent1" w:themeShade="BF"/>
    </w:rPr>
  </w:style>
  <w:style w:type="character" w:customStyle="1" w:styleId="IntenseQuoteChar">
    <w:name w:val="Intense Quote Char"/>
    <w:basedOn w:val="DefaultParagraphFont"/>
    <w:link w:val="IntenseQuote"/>
    <w:uiPriority w:val="30"/>
    <w:rsid w:val="002A0E37"/>
    <w:rPr>
      <w:i/>
      <w:iCs/>
      <w:color w:val="548AB7" w:themeColor="accent1" w:themeShade="BF"/>
    </w:rPr>
  </w:style>
  <w:style w:type="character" w:styleId="IntenseReference">
    <w:name w:val="Intense Reference"/>
    <w:basedOn w:val="DefaultParagraphFont"/>
    <w:uiPriority w:val="32"/>
    <w:qFormat/>
    <w:rsid w:val="002A0E37"/>
    <w:rPr>
      <w:b/>
      <w:bCs/>
      <w:smallCaps/>
      <w:color w:val="548AB7"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33264">
      <w:bodyDiv w:val="1"/>
      <w:marLeft w:val="0"/>
      <w:marRight w:val="0"/>
      <w:marTop w:val="0"/>
      <w:marBottom w:val="0"/>
      <w:divBdr>
        <w:top w:val="none" w:sz="0" w:space="0" w:color="auto"/>
        <w:left w:val="none" w:sz="0" w:space="0" w:color="auto"/>
        <w:bottom w:val="none" w:sz="0" w:space="0" w:color="auto"/>
        <w:right w:val="none" w:sz="0" w:space="0" w:color="auto"/>
      </w:divBdr>
    </w:div>
    <w:div w:id="136192171">
      <w:bodyDiv w:val="1"/>
      <w:marLeft w:val="0"/>
      <w:marRight w:val="0"/>
      <w:marTop w:val="0"/>
      <w:marBottom w:val="0"/>
      <w:divBdr>
        <w:top w:val="none" w:sz="0" w:space="0" w:color="auto"/>
        <w:left w:val="none" w:sz="0" w:space="0" w:color="auto"/>
        <w:bottom w:val="none" w:sz="0" w:space="0" w:color="auto"/>
        <w:right w:val="none" w:sz="0" w:space="0" w:color="auto"/>
      </w:divBdr>
    </w:div>
    <w:div w:id="223376645">
      <w:bodyDiv w:val="1"/>
      <w:marLeft w:val="0"/>
      <w:marRight w:val="0"/>
      <w:marTop w:val="0"/>
      <w:marBottom w:val="0"/>
      <w:divBdr>
        <w:top w:val="none" w:sz="0" w:space="0" w:color="auto"/>
        <w:left w:val="none" w:sz="0" w:space="0" w:color="auto"/>
        <w:bottom w:val="none" w:sz="0" w:space="0" w:color="auto"/>
        <w:right w:val="none" w:sz="0" w:space="0" w:color="auto"/>
      </w:divBdr>
    </w:div>
    <w:div w:id="529072308">
      <w:bodyDiv w:val="1"/>
      <w:marLeft w:val="0"/>
      <w:marRight w:val="0"/>
      <w:marTop w:val="0"/>
      <w:marBottom w:val="0"/>
      <w:divBdr>
        <w:top w:val="none" w:sz="0" w:space="0" w:color="auto"/>
        <w:left w:val="none" w:sz="0" w:space="0" w:color="auto"/>
        <w:bottom w:val="none" w:sz="0" w:space="0" w:color="auto"/>
        <w:right w:val="none" w:sz="0" w:space="0" w:color="auto"/>
      </w:divBdr>
    </w:div>
    <w:div w:id="606885756">
      <w:bodyDiv w:val="1"/>
      <w:marLeft w:val="0"/>
      <w:marRight w:val="0"/>
      <w:marTop w:val="0"/>
      <w:marBottom w:val="0"/>
      <w:divBdr>
        <w:top w:val="none" w:sz="0" w:space="0" w:color="auto"/>
        <w:left w:val="none" w:sz="0" w:space="0" w:color="auto"/>
        <w:bottom w:val="none" w:sz="0" w:space="0" w:color="auto"/>
        <w:right w:val="none" w:sz="0" w:space="0" w:color="auto"/>
      </w:divBdr>
    </w:div>
    <w:div w:id="624427551">
      <w:bodyDiv w:val="1"/>
      <w:marLeft w:val="0"/>
      <w:marRight w:val="0"/>
      <w:marTop w:val="0"/>
      <w:marBottom w:val="0"/>
      <w:divBdr>
        <w:top w:val="none" w:sz="0" w:space="0" w:color="auto"/>
        <w:left w:val="none" w:sz="0" w:space="0" w:color="auto"/>
        <w:bottom w:val="none" w:sz="0" w:space="0" w:color="auto"/>
        <w:right w:val="none" w:sz="0" w:space="0" w:color="auto"/>
      </w:divBdr>
    </w:div>
    <w:div w:id="626592530">
      <w:bodyDiv w:val="1"/>
      <w:marLeft w:val="0"/>
      <w:marRight w:val="0"/>
      <w:marTop w:val="0"/>
      <w:marBottom w:val="0"/>
      <w:divBdr>
        <w:top w:val="none" w:sz="0" w:space="0" w:color="auto"/>
        <w:left w:val="none" w:sz="0" w:space="0" w:color="auto"/>
        <w:bottom w:val="none" w:sz="0" w:space="0" w:color="auto"/>
        <w:right w:val="none" w:sz="0" w:space="0" w:color="auto"/>
      </w:divBdr>
    </w:div>
    <w:div w:id="685402280">
      <w:bodyDiv w:val="1"/>
      <w:marLeft w:val="0"/>
      <w:marRight w:val="0"/>
      <w:marTop w:val="0"/>
      <w:marBottom w:val="0"/>
      <w:divBdr>
        <w:top w:val="none" w:sz="0" w:space="0" w:color="auto"/>
        <w:left w:val="none" w:sz="0" w:space="0" w:color="auto"/>
        <w:bottom w:val="none" w:sz="0" w:space="0" w:color="auto"/>
        <w:right w:val="none" w:sz="0" w:space="0" w:color="auto"/>
      </w:divBdr>
    </w:div>
    <w:div w:id="697006122">
      <w:bodyDiv w:val="1"/>
      <w:marLeft w:val="0"/>
      <w:marRight w:val="0"/>
      <w:marTop w:val="0"/>
      <w:marBottom w:val="0"/>
      <w:divBdr>
        <w:top w:val="none" w:sz="0" w:space="0" w:color="auto"/>
        <w:left w:val="none" w:sz="0" w:space="0" w:color="auto"/>
        <w:bottom w:val="none" w:sz="0" w:space="0" w:color="auto"/>
        <w:right w:val="none" w:sz="0" w:space="0" w:color="auto"/>
      </w:divBdr>
    </w:div>
    <w:div w:id="779178654">
      <w:bodyDiv w:val="1"/>
      <w:marLeft w:val="0"/>
      <w:marRight w:val="0"/>
      <w:marTop w:val="0"/>
      <w:marBottom w:val="0"/>
      <w:divBdr>
        <w:top w:val="none" w:sz="0" w:space="0" w:color="auto"/>
        <w:left w:val="none" w:sz="0" w:space="0" w:color="auto"/>
        <w:bottom w:val="none" w:sz="0" w:space="0" w:color="auto"/>
        <w:right w:val="none" w:sz="0" w:space="0" w:color="auto"/>
      </w:divBdr>
    </w:div>
    <w:div w:id="901016133">
      <w:bodyDiv w:val="1"/>
      <w:marLeft w:val="0"/>
      <w:marRight w:val="0"/>
      <w:marTop w:val="0"/>
      <w:marBottom w:val="0"/>
      <w:divBdr>
        <w:top w:val="none" w:sz="0" w:space="0" w:color="auto"/>
        <w:left w:val="none" w:sz="0" w:space="0" w:color="auto"/>
        <w:bottom w:val="none" w:sz="0" w:space="0" w:color="auto"/>
        <w:right w:val="none" w:sz="0" w:space="0" w:color="auto"/>
      </w:divBdr>
    </w:div>
    <w:div w:id="1011759694">
      <w:bodyDiv w:val="1"/>
      <w:marLeft w:val="0"/>
      <w:marRight w:val="0"/>
      <w:marTop w:val="0"/>
      <w:marBottom w:val="0"/>
      <w:divBdr>
        <w:top w:val="none" w:sz="0" w:space="0" w:color="auto"/>
        <w:left w:val="none" w:sz="0" w:space="0" w:color="auto"/>
        <w:bottom w:val="none" w:sz="0" w:space="0" w:color="auto"/>
        <w:right w:val="none" w:sz="0" w:space="0" w:color="auto"/>
      </w:divBdr>
    </w:div>
    <w:div w:id="1033116818">
      <w:bodyDiv w:val="1"/>
      <w:marLeft w:val="0"/>
      <w:marRight w:val="0"/>
      <w:marTop w:val="0"/>
      <w:marBottom w:val="0"/>
      <w:divBdr>
        <w:top w:val="none" w:sz="0" w:space="0" w:color="auto"/>
        <w:left w:val="none" w:sz="0" w:space="0" w:color="auto"/>
        <w:bottom w:val="none" w:sz="0" w:space="0" w:color="auto"/>
        <w:right w:val="none" w:sz="0" w:space="0" w:color="auto"/>
      </w:divBdr>
    </w:div>
    <w:div w:id="1079253113">
      <w:bodyDiv w:val="1"/>
      <w:marLeft w:val="0"/>
      <w:marRight w:val="0"/>
      <w:marTop w:val="0"/>
      <w:marBottom w:val="0"/>
      <w:divBdr>
        <w:top w:val="none" w:sz="0" w:space="0" w:color="auto"/>
        <w:left w:val="none" w:sz="0" w:space="0" w:color="auto"/>
        <w:bottom w:val="none" w:sz="0" w:space="0" w:color="auto"/>
        <w:right w:val="none" w:sz="0" w:space="0" w:color="auto"/>
      </w:divBdr>
    </w:div>
    <w:div w:id="1352029045">
      <w:bodyDiv w:val="1"/>
      <w:marLeft w:val="0"/>
      <w:marRight w:val="0"/>
      <w:marTop w:val="0"/>
      <w:marBottom w:val="0"/>
      <w:divBdr>
        <w:top w:val="none" w:sz="0" w:space="0" w:color="auto"/>
        <w:left w:val="none" w:sz="0" w:space="0" w:color="auto"/>
        <w:bottom w:val="none" w:sz="0" w:space="0" w:color="auto"/>
        <w:right w:val="none" w:sz="0" w:space="0" w:color="auto"/>
      </w:divBdr>
    </w:div>
    <w:div w:id="16158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955</Words>
  <Characters>5445</Characters>
  <Application>Microsoft Office Word</Application>
  <DocSecurity>0</DocSecurity>
  <Lines>45</Lines>
  <Paragraphs>12</Paragraphs>
  <ScaleCrop>false</ScaleCrop>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Hagerman</dc:creator>
  <cp:keywords/>
  <dc:description/>
  <cp:lastModifiedBy>Doug Hagerman</cp:lastModifiedBy>
  <cp:revision>108</cp:revision>
  <dcterms:created xsi:type="dcterms:W3CDTF">2024-11-14T13:16:00Z</dcterms:created>
  <dcterms:modified xsi:type="dcterms:W3CDTF">2024-11-15T13:37:00Z</dcterms:modified>
</cp:coreProperties>
</file>